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BC7F4" w14:textId="77777777" w:rsidR="00EA50EF" w:rsidRPr="001C0DC6" w:rsidRDefault="00EA50EF" w:rsidP="00EA50EF">
      <w:pPr>
        <w:adjustRightInd w:val="0"/>
        <w:jc w:val="both"/>
        <w:rPr>
          <w:rFonts w:ascii="Arial Narrow" w:hAnsi="Arial Narrow" w:cstheme="majorHAnsi"/>
          <w:lang w:eastAsia="es-CO"/>
        </w:rPr>
      </w:pPr>
      <w:r w:rsidRPr="001C0DC6">
        <w:rPr>
          <w:rFonts w:ascii="Arial Narrow" w:hAnsi="Arial Narrow" w:cstheme="majorHAnsi"/>
          <w:lang w:eastAsia="es-CO"/>
        </w:rPr>
        <w:t>Lugar y Fecha____________________________</w:t>
      </w:r>
    </w:p>
    <w:p w14:paraId="2CD2A166" w14:textId="77777777" w:rsidR="00EA50EF" w:rsidRPr="001C0DC6" w:rsidRDefault="00EA50EF" w:rsidP="00EA50EF">
      <w:pPr>
        <w:adjustRightInd w:val="0"/>
        <w:jc w:val="both"/>
        <w:rPr>
          <w:rFonts w:ascii="Arial Narrow" w:hAnsi="Arial Narrow" w:cstheme="majorHAnsi"/>
          <w:b/>
          <w:bCs/>
          <w:lang w:eastAsia="es-CO"/>
        </w:rPr>
      </w:pPr>
    </w:p>
    <w:p w14:paraId="5F74FA45" w14:textId="77777777" w:rsidR="0019167F" w:rsidRPr="007C48F3" w:rsidRDefault="0019167F" w:rsidP="0019167F">
      <w:pPr>
        <w:pStyle w:val="Sinespaciado"/>
        <w:rPr>
          <w:rFonts w:ascii="Arial Narrow" w:hAnsi="Arial Narrow" w:cstheme="majorHAnsi"/>
          <w:bCs/>
        </w:rPr>
      </w:pPr>
      <w:r w:rsidRPr="007C48F3">
        <w:rPr>
          <w:rFonts w:ascii="Arial Narrow" w:hAnsi="Arial Narrow" w:cstheme="majorHAnsi"/>
          <w:bCs/>
        </w:rPr>
        <w:t>Señores</w:t>
      </w:r>
    </w:p>
    <w:p w14:paraId="25B21A6F" w14:textId="77777777" w:rsidR="0019167F" w:rsidRPr="007C48F3" w:rsidRDefault="0019167F" w:rsidP="0019167F">
      <w:pPr>
        <w:rPr>
          <w:rFonts w:ascii="Arial Narrow" w:hAnsi="Arial Narrow"/>
          <w:b/>
          <w:bCs/>
          <w:lang w:val="es-ES_tradnl" w:eastAsia="es-CO"/>
        </w:rPr>
      </w:pPr>
      <w:r w:rsidRPr="007C48F3">
        <w:rPr>
          <w:rFonts w:ascii="Arial Narrow" w:hAnsi="Arial Narrow"/>
          <w:b/>
          <w:bCs/>
          <w:lang w:val="es-ES_tradnl" w:eastAsia="es-CO"/>
        </w:rPr>
        <w:t>SOCIEDAD TERMINAL DE TRANSPORTES DE PASTO S.A.</w:t>
      </w:r>
    </w:p>
    <w:p w14:paraId="3CACE758" w14:textId="77777777" w:rsidR="0019167F" w:rsidRPr="007C48F3" w:rsidRDefault="0019167F" w:rsidP="0019167F">
      <w:pPr>
        <w:pStyle w:val="Sinespaciado"/>
        <w:rPr>
          <w:rFonts w:ascii="Arial Narrow" w:hAnsi="Arial Narrow" w:cstheme="majorHAnsi"/>
          <w:bCs/>
        </w:rPr>
      </w:pPr>
      <w:r w:rsidRPr="007C48F3">
        <w:rPr>
          <w:rFonts w:ascii="Arial Narrow" w:hAnsi="Arial Narrow" w:cstheme="majorHAnsi"/>
          <w:bCs/>
        </w:rPr>
        <w:t>Carrera 6ª No. 16d – 50, Barrio Madrigal, Pasto, Nariño.</w:t>
      </w:r>
    </w:p>
    <w:p w14:paraId="5033FEB3" w14:textId="77777777" w:rsidR="0019167F" w:rsidRPr="007C48F3" w:rsidRDefault="0019167F" w:rsidP="0019167F">
      <w:pPr>
        <w:pStyle w:val="Sinespaciado"/>
        <w:rPr>
          <w:rFonts w:ascii="Arial Narrow" w:hAnsi="Arial Narrow" w:cstheme="majorHAnsi"/>
          <w:bCs/>
        </w:rPr>
      </w:pPr>
      <w:r w:rsidRPr="007C48F3">
        <w:rPr>
          <w:rFonts w:ascii="Arial Narrow" w:hAnsi="Arial Narrow" w:cstheme="majorHAnsi"/>
          <w:bCs/>
        </w:rPr>
        <w:t>San Juan de Pasto</w:t>
      </w:r>
    </w:p>
    <w:p w14:paraId="75BEE9CC" w14:textId="77777777" w:rsidR="0019167F" w:rsidRPr="007C48F3" w:rsidRDefault="0019167F" w:rsidP="0019167F">
      <w:pPr>
        <w:pStyle w:val="Sinespaciado"/>
        <w:rPr>
          <w:rFonts w:ascii="Arial Narrow" w:hAnsi="Arial Narrow" w:cstheme="majorHAnsi"/>
          <w:bCs/>
        </w:rPr>
      </w:pPr>
    </w:p>
    <w:p w14:paraId="381C2FF8" w14:textId="77777777" w:rsidR="0019167F" w:rsidRPr="0086508C" w:rsidRDefault="0019167F" w:rsidP="0019167F">
      <w:pPr>
        <w:adjustRightInd w:val="0"/>
        <w:rPr>
          <w:rFonts w:ascii="Arial Narrow" w:eastAsia="Calibri" w:hAnsi="Arial Narrow"/>
          <w:lang w:val="es-ES"/>
        </w:rPr>
      </w:pPr>
      <w:r w:rsidRPr="007C48F3">
        <w:rPr>
          <w:rFonts w:ascii="Arial Narrow" w:hAnsi="Arial Narrow" w:cstheme="majorHAnsi"/>
          <w:b/>
          <w:spacing w:val="-3"/>
        </w:rPr>
        <w:t xml:space="preserve">Ref.: </w:t>
      </w:r>
      <w:r w:rsidRPr="00BF6DB4">
        <w:rPr>
          <w:rFonts w:ascii="Arial Narrow" w:eastAsia="Calibri" w:hAnsi="Arial Narrow"/>
          <w:lang w:val="es-ES"/>
        </w:rPr>
        <w:t>PROCESO DE SELECCIÓN ABREVIADA DE MENOR CUANTIA</w:t>
      </w:r>
      <w:r>
        <w:rPr>
          <w:rFonts w:ascii="Arial Narrow" w:eastAsia="Calibri" w:hAnsi="Arial Narrow"/>
          <w:lang w:val="es-ES"/>
        </w:rPr>
        <w:t>-</w:t>
      </w:r>
      <w:r w:rsidRPr="00BF6DB4">
        <w:rPr>
          <w:rFonts w:ascii="Arial Narrow" w:eastAsia="Calibri" w:hAnsi="Arial Narrow"/>
          <w:lang w:val="es-ES"/>
        </w:rPr>
        <w:t>MANUAL INTERNO DE CONTRATACION DE LA SOCIEDAD TERMINAL DE TRANSPORTES S.A.</w:t>
      </w:r>
    </w:p>
    <w:p w14:paraId="2C69167C" w14:textId="77777777" w:rsidR="0019167F" w:rsidRPr="007C48F3" w:rsidRDefault="0019167F" w:rsidP="0019167F">
      <w:pPr>
        <w:adjustRightInd w:val="0"/>
        <w:jc w:val="both"/>
        <w:rPr>
          <w:rFonts w:ascii="Arial Narrow" w:hAnsi="Arial Narrow" w:cstheme="majorHAnsi"/>
          <w:b/>
          <w:bCs/>
        </w:rPr>
      </w:pPr>
    </w:p>
    <w:p w14:paraId="56906145" w14:textId="1E707FA2" w:rsidR="0019167F" w:rsidRPr="0086508C" w:rsidRDefault="0019167F" w:rsidP="0019167F">
      <w:pPr>
        <w:pStyle w:val="Textoindependiente"/>
        <w:jc w:val="both"/>
        <w:rPr>
          <w:rFonts w:ascii="Arial Narrow" w:hAnsi="Arial Narrow" w:cstheme="majorHAnsi"/>
          <w:iCs/>
          <w:lang w:val="es-ES"/>
        </w:rPr>
      </w:pPr>
      <w:r w:rsidRPr="007C48F3">
        <w:rPr>
          <w:rFonts w:ascii="Arial Narrow" w:hAnsi="Arial Narrow" w:cstheme="majorHAnsi"/>
          <w:b/>
          <w:spacing w:val="-3"/>
        </w:rPr>
        <w:t xml:space="preserve">Objeto.: </w:t>
      </w:r>
      <w:r w:rsidRPr="007C48F3">
        <w:rPr>
          <w:rFonts w:ascii="Arial Narrow" w:hAnsi="Arial Narrow" w:cstheme="majorHAnsi"/>
          <w:bCs/>
          <w:iCs/>
          <w:lang w:val="es-ES_tradnl"/>
        </w:rPr>
        <w:t>“El contrato que se pretende celebrar tendrá por objeto:  “</w:t>
      </w:r>
      <w:bookmarkStart w:id="0" w:name="_Toc169099089"/>
      <w:bookmarkStart w:id="1" w:name="_Toc169101040"/>
      <w:r w:rsidRPr="0086508C">
        <w:rPr>
          <w:rFonts w:ascii="Arial Narrow" w:hAnsi="Arial Narrow" w:cstheme="majorHAnsi"/>
          <w:iCs/>
          <w:lang w:val="es-ES"/>
        </w:rPr>
        <w:t>CONTRATAR EL MANTENIMIENTO CORRECTIVO DEL COLECTOR DE AGUAS UBICADO AL INTERIOR DE LA SOCIEDAD TERMINAL DE TRANSPORTES DE PASTO</w:t>
      </w:r>
      <w:bookmarkEnd w:id="0"/>
      <w:r>
        <w:rPr>
          <w:rFonts w:ascii="Arial Narrow" w:hAnsi="Arial Narrow" w:cstheme="majorHAnsi"/>
          <w:iCs/>
          <w:lang w:val="es-ES"/>
        </w:rPr>
        <w:t xml:space="preserve"> </w:t>
      </w:r>
      <w:r w:rsidRPr="0086508C">
        <w:rPr>
          <w:rFonts w:ascii="Arial Narrow" w:hAnsi="Arial Narrow" w:cstheme="majorHAnsi"/>
          <w:iCs/>
          <w:lang w:val="es-ES"/>
        </w:rPr>
        <w:t>S.A.</w:t>
      </w:r>
      <w:bookmarkEnd w:id="1"/>
      <w:r>
        <w:rPr>
          <w:rFonts w:ascii="Arial Narrow" w:hAnsi="Arial Narrow" w:cstheme="majorHAnsi"/>
          <w:iCs/>
          <w:lang w:val="es-ES"/>
        </w:rPr>
        <w:t>”</w:t>
      </w:r>
    </w:p>
    <w:p w14:paraId="63311CF6" w14:textId="77777777" w:rsidR="00EA50EF" w:rsidRPr="001C0DC6" w:rsidRDefault="00EA50EF" w:rsidP="00EA50EF">
      <w:pPr>
        <w:jc w:val="both"/>
        <w:rPr>
          <w:rFonts w:ascii="Arial Narrow" w:eastAsia="Arial" w:hAnsi="Arial Narrow" w:cstheme="majorHAnsi"/>
          <w:b/>
          <w:lang w:eastAsia="es-CO" w:bidi="es-CO"/>
        </w:rPr>
      </w:pPr>
    </w:p>
    <w:p w14:paraId="6E30EA52" w14:textId="77777777" w:rsidR="00EA50EF" w:rsidRPr="001C0DC6" w:rsidRDefault="00EA50EF" w:rsidP="00EA50EF">
      <w:pPr>
        <w:adjustRightInd w:val="0"/>
        <w:jc w:val="both"/>
        <w:rPr>
          <w:rFonts w:ascii="Arial Narrow" w:hAnsi="Arial Narrow" w:cstheme="majorHAnsi"/>
          <w:lang w:eastAsia="es-CO"/>
        </w:rPr>
      </w:pPr>
      <w:r w:rsidRPr="001C0DC6">
        <w:rPr>
          <w:rFonts w:ascii="Arial Narrow" w:hAnsi="Arial Narrow" w:cstheme="majorHAnsi"/>
          <w:lang w:eastAsia="es-CO"/>
        </w:rPr>
        <w:t xml:space="preserve">El suscrito </w:t>
      </w:r>
      <w:r w:rsidRPr="001C0DC6">
        <w:rPr>
          <w:rFonts w:ascii="Arial Narrow" w:hAnsi="Arial Narrow" w:cstheme="majorHAnsi"/>
          <w:color w:val="808080" w:themeColor="background1" w:themeShade="80"/>
          <w:lang w:eastAsia="es-ES"/>
        </w:rPr>
        <w:t>[Nombre del representante legal o de la persona natural proponente]</w:t>
      </w:r>
      <w:r w:rsidRPr="001C0DC6">
        <w:rPr>
          <w:rFonts w:ascii="Arial Narrow" w:hAnsi="Arial Narrow" w:cstheme="majorHAnsi"/>
          <w:lang w:eastAsia="es-ES"/>
        </w:rPr>
        <w:t xml:space="preserve">, </w:t>
      </w:r>
      <w:r w:rsidRPr="001C0DC6">
        <w:rPr>
          <w:rFonts w:ascii="Arial Narrow" w:hAnsi="Arial Narrow" w:cstheme="majorHAnsi"/>
          <w:lang w:eastAsia="es-CO"/>
        </w:rPr>
        <w:t>formalmente me permito presentar mi oferta económica dentro del proceso de la referencia, con base en la siguiente información:</w:t>
      </w:r>
      <w:r w:rsidR="00B831B3" w:rsidRPr="001C0DC6">
        <w:rPr>
          <w:rFonts w:ascii="Arial Narrow" w:hAnsi="Arial Narrow" w:cstheme="majorHAnsi"/>
          <w:lang w:eastAsia="es-CO"/>
        </w:rPr>
        <w:t xml:space="preserve"> </w:t>
      </w:r>
    </w:p>
    <w:p w14:paraId="659A4DA3" w14:textId="77777777" w:rsidR="00EA50EF" w:rsidRPr="001C0DC6" w:rsidRDefault="00EA50EF" w:rsidP="00EA50EF">
      <w:pPr>
        <w:adjustRightInd w:val="0"/>
        <w:jc w:val="both"/>
        <w:rPr>
          <w:rFonts w:ascii="Arial Narrow" w:hAnsi="Arial Narrow" w:cstheme="majorHAnsi"/>
          <w:lang w:eastAsia="es-CO"/>
        </w:rPr>
      </w:pPr>
    </w:p>
    <w:p w14:paraId="20BF0F02" w14:textId="26DBFD05" w:rsidR="001E2DCB" w:rsidRDefault="001E2DCB" w:rsidP="00EA50EF">
      <w:pPr>
        <w:adjustRightInd w:val="0"/>
        <w:jc w:val="both"/>
        <w:rPr>
          <w:lang w:val="en-US"/>
        </w:rPr>
      </w:pPr>
      <w:r>
        <w:rPr>
          <w:lang w:eastAsia="es-CO"/>
        </w:rPr>
        <w:fldChar w:fldCharType="begin"/>
      </w:r>
      <w:r>
        <w:rPr>
          <w:lang w:eastAsia="es-CO"/>
        </w:rPr>
        <w:instrText xml:space="preserve"> LINK Excel.Sheet.12 "C:\\Users\\Lenovo\\Downloads\\PRESUPUESTO OFICIAL - FORMATO PROPUESTA ECONÓMICA TERMINAL.xlsx" "OFERTA ECONÓMICA!F1C2:F106C8" \a \f 4 \r  \* MERGEFORMAT </w:instrText>
      </w:r>
      <w:r>
        <w:rPr>
          <w:lang w:eastAsia="es-CO"/>
        </w:rPr>
        <w:fldChar w:fldCharType="separate"/>
      </w:r>
    </w:p>
    <w:tbl>
      <w:tblPr>
        <w:tblW w:w="9193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3623"/>
        <w:gridCol w:w="534"/>
        <w:gridCol w:w="1103"/>
        <w:gridCol w:w="1279"/>
        <w:gridCol w:w="1625"/>
        <w:gridCol w:w="247"/>
      </w:tblGrid>
      <w:tr w:rsidR="001E2DCB" w:rsidRPr="001E2DCB" w14:paraId="2CC9EA94" w14:textId="77777777" w:rsidTr="00820B2A">
        <w:trPr>
          <w:trHeight w:val="452"/>
        </w:trPr>
        <w:tc>
          <w:tcPr>
            <w:tcW w:w="44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2FD237" w14:textId="56E16A7D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TERMINAL DE TRANSPORTES DE PASTO</w:t>
            </w: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AC9ABC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40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B8DB5E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PRESUPUESTO OFICIAL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3061E6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2F9A2B60" w14:textId="77777777" w:rsidTr="00820B2A">
        <w:trPr>
          <w:trHeight w:val="251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390555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8E7859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ABF2CF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A813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DE OBRA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41B1FA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0042C9B3" w14:textId="77777777" w:rsidTr="00820B2A">
        <w:trPr>
          <w:trHeight w:val="413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D65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Obra:</w:t>
            </w:r>
          </w:p>
        </w:tc>
        <w:tc>
          <w:tcPr>
            <w:tcW w:w="5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D677" w14:textId="77777777" w:rsidR="001E2DCB" w:rsidRPr="001E2DCB" w:rsidRDefault="001E2DCB" w:rsidP="001E2DCB">
            <w:pPr>
              <w:widowControl/>
              <w:adjustRightInd w:val="0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MEJORAMIENTO SISTEMA DE ALCANTARILLADO VIA DE ACCESO A TERMINAL MUNICIPIO DE PASTO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6FBD8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FECHA:</w:t>
            </w: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C6F029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15-mar-24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EF8222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2894C4B8" w14:textId="77777777" w:rsidTr="00820B2A">
        <w:trPr>
          <w:trHeight w:val="144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D408CD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5068633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FB2D294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1A4547F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6EE5A9A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7BAAB2A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E95817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64A4EDE2" w14:textId="77777777" w:rsidTr="00820B2A">
        <w:trPr>
          <w:trHeight w:val="571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7E70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ITEM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8659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DESCRIPCION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E15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UND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CA39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CANT.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D8D5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 VR. UNITARIO ASUMIDO </w:t>
            </w: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auto" w:fill="FFFFFF"/>
          </w:tcPr>
          <w:p w14:paraId="6E111AF9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 VR.TOTAL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144BA1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5DC490CB" w14:textId="77777777" w:rsidTr="00820B2A">
        <w:trPr>
          <w:trHeight w:val="132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46E0E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082EC3A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515A1D0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9ED538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A90C0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40400B3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73FA20A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55AA6A4E" w14:textId="77777777" w:rsidTr="00820B2A">
        <w:trPr>
          <w:trHeight w:val="244"/>
        </w:trPr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F3B700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1</w:t>
            </w:r>
          </w:p>
        </w:tc>
        <w:tc>
          <w:tcPr>
            <w:tcW w:w="36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8C0737D" w14:textId="77777777" w:rsidR="001E2DCB" w:rsidRPr="001E2DCB" w:rsidRDefault="001E2DCB" w:rsidP="001E2DCB">
            <w:pPr>
              <w:widowControl/>
              <w:adjustRightInd w:val="0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PRELIMINARES</w:t>
            </w:r>
          </w:p>
        </w:tc>
        <w:tc>
          <w:tcPr>
            <w:tcW w:w="5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A1B38E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16211F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7FEB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7CD4293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723E28A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3D5B6641" w14:textId="77777777" w:rsidTr="00820B2A">
        <w:trPr>
          <w:trHeight w:val="24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BD11E0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623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C4E6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6FE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714A7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443238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EB7D46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6DB49655" w14:textId="77777777" w:rsidTr="00820B2A">
        <w:trPr>
          <w:trHeight w:val="244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6E9D5B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1,1</w:t>
            </w:r>
          </w:p>
        </w:tc>
        <w:tc>
          <w:tcPr>
            <w:tcW w:w="36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B2C8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LOCALIZACIÓN TOPOGRÁFICA. </w:t>
            </w:r>
          </w:p>
        </w:tc>
        <w:tc>
          <w:tcPr>
            <w:tcW w:w="5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6CE9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ML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00B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42,00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E6D065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798B7E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8D425A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43906435" w14:textId="77777777" w:rsidTr="00820B2A">
        <w:trPr>
          <w:trHeight w:val="25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3F83CF4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547431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9E4C8A1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8F1A01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897061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 SUBTOTAL CAP. 1  PRELIMINARES: </w:t>
            </w:r>
          </w:p>
        </w:tc>
      </w:tr>
      <w:tr w:rsidR="001E2DCB" w:rsidRPr="001E2DCB" w14:paraId="05C90611" w14:textId="77777777" w:rsidTr="00820B2A">
        <w:trPr>
          <w:trHeight w:val="120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6115A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48887DA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74A907F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2961D8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F758C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1316700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ED3FE2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2644EC7F" w14:textId="77777777" w:rsidTr="00820B2A">
        <w:trPr>
          <w:trHeight w:val="244"/>
        </w:trPr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FA77FF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2</w:t>
            </w:r>
          </w:p>
        </w:tc>
        <w:tc>
          <w:tcPr>
            <w:tcW w:w="36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2DA1F7F" w14:textId="77777777" w:rsidR="001E2DCB" w:rsidRPr="001E2DCB" w:rsidRDefault="001E2DCB" w:rsidP="001E2DCB">
            <w:pPr>
              <w:widowControl/>
              <w:adjustRightInd w:val="0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DEMOLICIONES</w:t>
            </w:r>
          </w:p>
        </w:tc>
        <w:tc>
          <w:tcPr>
            <w:tcW w:w="5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4F704E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38413D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FA1DF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525C2DB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55202D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6710DB45" w14:textId="77777777" w:rsidTr="00820B2A">
        <w:trPr>
          <w:trHeight w:val="24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31828D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40D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C42F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F74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EB1F4B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C0725B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493DE89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5C102442" w14:textId="77777777" w:rsidTr="00820B2A">
        <w:trPr>
          <w:trHeight w:val="413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B8CDEC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2,1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80C5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DEMOLICION PLACA DE CONCRETO RIGIDO E= 0.15 M, CON COMPR.INCL.CORTE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DB95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M2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D10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42,00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0DCA52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BB9BE2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FC10CA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62C999D3" w14:textId="77777777" w:rsidTr="00820B2A">
        <w:trPr>
          <w:trHeight w:val="413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4BE8E4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2,2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68C3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DEMOLICION CAMARA DE INSPECCION H&lt;1.5M DINT=1.20M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FD7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UND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DAE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2,00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255A2C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A51CF1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F823F7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345559BE" w14:textId="77777777" w:rsidTr="00820B2A">
        <w:trPr>
          <w:trHeight w:val="244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1F10D3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2,3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56A8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DEMOLICION MÓDULOS MURO DE CERRAMIENTO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230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UND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AB2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3,00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72B4C6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31E304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82FFEF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07B85314" w14:textId="77777777" w:rsidTr="00820B2A">
        <w:trPr>
          <w:trHeight w:val="244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60AC35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2,4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5375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DEMOLICIÓN DE SARDINEL EN CONCRETO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800D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ML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56A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5,00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58108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37ED12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32B85C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4D6140FE" w14:textId="77777777" w:rsidTr="00820B2A">
        <w:trPr>
          <w:trHeight w:val="244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57DEB0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2,5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D729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RETIRO DE TUBERÍA EN CONCRETO D=8"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15D6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ML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99B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42,00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1E00B2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B1951B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56135F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5E9276A1" w14:textId="77777777" w:rsidTr="00820B2A">
        <w:trPr>
          <w:trHeight w:val="25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707237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7E797B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AB4365F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E96D41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B547B8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 SUBTOTAL CAP. 2  DEMOLICIONES: </w:t>
            </w:r>
          </w:p>
        </w:tc>
      </w:tr>
      <w:tr w:rsidR="001E2DCB" w:rsidRPr="001E2DCB" w14:paraId="604BADB3" w14:textId="77777777" w:rsidTr="00820B2A">
        <w:trPr>
          <w:trHeight w:val="132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DDD4A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603411F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8A2F266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E3A049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CE6D3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4440D3D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60A9D9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17C618C6" w14:textId="77777777" w:rsidTr="00820B2A">
        <w:trPr>
          <w:trHeight w:val="244"/>
        </w:trPr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5386B1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3</w:t>
            </w:r>
          </w:p>
        </w:tc>
        <w:tc>
          <w:tcPr>
            <w:tcW w:w="36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96305E5" w14:textId="77777777" w:rsidR="001E2DCB" w:rsidRPr="001E2DCB" w:rsidRDefault="001E2DCB" w:rsidP="001E2DCB">
            <w:pPr>
              <w:widowControl/>
              <w:adjustRightInd w:val="0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EXCAVACIONES</w:t>
            </w:r>
          </w:p>
        </w:tc>
        <w:tc>
          <w:tcPr>
            <w:tcW w:w="5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6E61AF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4A5BB2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A2C0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246CB7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0F9BCA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6FA61A2C" w14:textId="77777777" w:rsidTr="00820B2A">
        <w:trPr>
          <w:trHeight w:val="24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B124D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4B4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BFF5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04E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9C9D9A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FAFC88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5AD2D0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534AF306" w14:textId="77777777" w:rsidTr="00820B2A">
        <w:trPr>
          <w:trHeight w:val="622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46EAA4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3.1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7BB6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EXCAVACION CON RETROEXCAVADORA. INCL. CORTE Y  CARGUE ALCANCE BRAZO HASTA 5M 3-5M DE PROFUND. 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9856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M3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DCF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99,00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8361F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E514A9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FA68BB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43D1E094" w14:textId="77777777" w:rsidTr="00820B2A">
        <w:trPr>
          <w:trHeight w:val="559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5A1D9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lastRenderedPageBreak/>
              <w:t>3.2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5591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EXCAVACION MANUAL EN MATERIAL COMUN H&lt;=2M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41F7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M3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739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7,00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42AB0B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4CB1BA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EF18D9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298DB95B" w14:textId="77777777" w:rsidTr="00820B2A">
        <w:trPr>
          <w:trHeight w:val="413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A15805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3.3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91E1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ENTIBADO CON TABLONES CADA 0.50M APUNTALAMIENTO GUADUA D.MIN=0.10M DOS USOS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4B5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M2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2F8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164,00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FFD245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D68C0D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6BB468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04DB5B95" w14:textId="77777777" w:rsidTr="00820B2A">
        <w:trPr>
          <w:trHeight w:val="622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0CABC1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3.4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E0D5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BOMBEO AGUAS NIVEL FREÁTICO Y DE ESCORRENTIA DE LA EXCAVACIÓN MOTOBOMBA Ø=3 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1D6E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HORA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B47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48,00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380193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454209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A73BB0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2551B731" w14:textId="77777777" w:rsidTr="00820B2A">
        <w:trPr>
          <w:trHeight w:val="25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E551AA6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1EC42F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FD311AB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F59AF9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EB18E5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 SUBTOTAL CAP. 3  EXCAVACIONES: </w:t>
            </w:r>
          </w:p>
        </w:tc>
      </w:tr>
      <w:tr w:rsidR="001E2DCB" w:rsidRPr="001E2DCB" w14:paraId="07DF6379" w14:textId="77777777" w:rsidTr="00820B2A">
        <w:trPr>
          <w:trHeight w:val="156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ED9F6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1908182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692F6FD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F1A46E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1F544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32F0F66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12948E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48A7C39C" w14:textId="77777777" w:rsidTr="00820B2A">
        <w:trPr>
          <w:trHeight w:val="244"/>
        </w:trPr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F7D55A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4</w:t>
            </w:r>
          </w:p>
        </w:tc>
        <w:tc>
          <w:tcPr>
            <w:tcW w:w="415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1C0A09C" w14:textId="77777777" w:rsidR="001E2DCB" w:rsidRPr="001E2DCB" w:rsidRDefault="001E2DCB" w:rsidP="001E2DCB">
            <w:pPr>
              <w:widowControl/>
              <w:adjustRightInd w:val="0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SUMINISTRO E INSTALALCION DE TUBERIAS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9B139E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07123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3D534DE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FE17DE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618B9F14" w14:textId="77777777" w:rsidTr="00820B2A">
        <w:trPr>
          <w:trHeight w:val="24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081674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57B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5083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988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C4DD60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1179F1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23FB83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29A954C1" w14:textId="77777777" w:rsidTr="00820B2A">
        <w:trPr>
          <w:trHeight w:val="622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299F8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4.1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8634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INSTALACIÓN TUBERIA SANITARIA PVC ESTRUCTURADA 200MM D=8".(NTC 3722-3/5055/5070 ASTMF 794) 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3AD5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ML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AAD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42,00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ABE9D9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DB000B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418776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4C1F8642" w14:textId="77777777" w:rsidTr="00820B2A">
        <w:trPr>
          <w:trHeight w:val="828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253BA4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4.2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E004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SUMINISTRO E INSTALACIÓN TUBERÍA SANITARIA PVC ESTRUCTURADA 160 MM D=6” MANEJO DE AGUA SANITARIA INCL. RETIRO.(NTC 3722-3/5055/5070 ASTMF 794) 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C057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ML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76A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42,00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6062B6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5BCB0C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2D6239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573AA6D8" w14:textId="77777777" w:rsidTr="00820B2A">
        <w:trPr>
          <w:trHeight w:val="244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6E733B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4.3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84795CB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CIMENTACIÓN TUBERIA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7439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82A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0F51EB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6A9716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D71865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6C4E6AF6" w14:textId="77777777" w:rsidTr="00820B2A">
        <w:trPr>
          <w:trHeight w:val="413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F890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4.3.1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D1B7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CAMA DE CIMENTACION EN  RECEBO COMPACTADO MECANICAMENTE 95% PROCTOR MODIFICADO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37F7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M3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E8D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17,00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340EEA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D1023C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4F39827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29610374" w14:textId="77777777" w:rsidTr="00820B2A">
        <w:trPr>
          <w:trHeight w:val="413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A62DF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4.3.2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B018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CAPA DE PROTECCION DE LA TUBERIA EN ARENA BLANCA E=0,03M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7391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M3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5C4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1,00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D1675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875FE6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1AE5E3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49AE90FC" w14:textId="77777777" w:rsidTr="00820B2A">
        <w:trPr>
          <w:trHeight w:val="622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CE37B6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4.3.3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E7EE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ATRAQUE Y RELLENO INICIAL CON RECEBO COMPACTADO MANUALMENTE 85% CON PIZON HASTA D+0.30M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72BF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M3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E8B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20,00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D56D04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681F96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34ADA8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60303880" w14:textId="77777777" w:rsidTr="00820B2A">
        <w:trPr>
          <w:trHeight w:val="25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8FCFDDF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CA4243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00D068D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EC1232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26E06B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 SUBTOTAL CAP. 4  INSTALALCION DE TUBERIAS: </w:t>
            </w:r>
          </w:p>
        </w:tc>
      </w:tr>
      <w:tr w:rsidR="001E2DCB" w:rsidRPr="001E2DCB" w14:paraId="3BB99F64" w14:textId="77777777" w:rsidTr="00820B2A">
        <w:trPr>
          <w:trHeight w:val="374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F4636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1E9695F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20461B4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D24ED9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BC74D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04DBC0B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7D7CE71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56F8B564" w14:textId="77777777" w:rsidTr="00820B2A">
        <w:trPr>
          <w:trHeight w:val="244"/>
        </w:trPr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2490EC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5</w:t>
            </w:r>
          </w:p>
        </w:tc>
        <w:tc>
          <w:tcPr>
            <w:tcW w:w="415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4D8A685" w14:textId="77777777" w:rsidR="001E2DCB" w:rsidRPr="001E2DCB" w:rsidRDefault="001E2DCB" w:rsidP="001E2DCB">
            <w:pPr>
              <w:widowControl/>
              <w:adjustRightInd w:val="0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CONSTRUCCION DE CAMARAS DE INSPECCION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D345B2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991D3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0902961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43455C7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425FDF17" w14:textId="77777777" w:rsidTr="00820B2A">
        <w:trPr>
          <w:trHeight w:val="24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53A2B5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CA6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AFCC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06A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40694A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B80BB6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4A2533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4C6EF1F1" w14:textId="77777777" w:rsidTr="00820B2A">
        <w:trPr>
          <w:trHeight w:val="413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FE5B55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5.1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ADE3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CAMARA DE INSPECCION 1.50&lt;H&lt;=2.0M D.INT.=1.20M CILINDR.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A76B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UND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986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2,00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4D85E4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BA6553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71FDD0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1D770EC9" w14:textId="77777777" w:rsidTr="00820B2A">
        <w:trPr>
          <w:trHeight w:val="25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57447E5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9AEEC7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6B2D23F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538912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6247B7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 SUBTOTAL CAP. 5  CONSTRUCCION DE CAMARAS DE INSPECCION: </w:t>
            </w:r>
          </w:p>
        </w:tc>
      </w:tr>
      <w:tr w:rsidR="001E2DCB" w:rsidRPr="001E2DCB" w14:paraId="391539AF" w14:textId="77777777" w:rsidTr="00820B2A">
        <w:trPr>
          <w:trHeight w:val="374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7EFB7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5181611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B768200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C66214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1679C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3A4AA5D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CC97EE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4CD22BFC" w14:textId="77777777" w:rsidTr="00820B2A">
        <w:trPr>
          <w:trHeight w:val="244"/>
        </w:trPr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52AE09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6</w:t>
            </w:r>
          </w:p>
        </w:tc>
        <w:tc>
          <w:tcPr>
            <w:tcW w:w="36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4EB89B4" w14:textId="77777777" w:rsidR="001E2DCB" w:rsidRPr="001E2DCB" w:rsidRDefault="001E2DCB" w:rsidP="001E2DCB">
            <w:pPr>
              <w:widowControl/>
              <w:adjustRightInd w:val="0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RELLENOS</w:t>
            </w:r>
          </w:p>
        </w:tc>
        <w:tc>
          <w:tcPr>
            <w:tcW w:w="5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B0E90B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8D36E0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31452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3735F87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C8A32F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04A2F8FE" w14:textId="77777777" w:rsidTr="00820B2A">
        <w:trPr>
          <w:trHeight w:val="24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EE3EDC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4F5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B3FF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183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2BB33B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2BB309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243230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6550AB6B" w14:textId="77777777" w:rsidTr="00820B2A">
        <w:trPr>
          <w:trHeight w:val="413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6E603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6.1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F4B5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RELLENO CON RECEBO COMPACTADO MECANICAMENTE 95% PROCTOR MODIFICADO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81B8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M3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51F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38,00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E1A1E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70C843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6390A6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1F339D30" w14:textId="77777777" w:rsidTr="00820B2A">
        <w:trPr>
          <w:trHeight w:val="25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2CD02D5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DF292D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DF87723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FFF273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8F8CD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 SUBTOTAL CAP. 7  RELLENOS: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501555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64D296E5" w14:textId="77777777" w:rsidTr="00820B2A">
        <w:trPr>
          <w:trHeight w:val="374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21ED3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229692D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58D00BE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D6229B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E6310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5EF37A7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DAE5A7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109FB4FF" w14:textId="77777777" w:rsidTr="00820B2A">
        <w:trPr>
          <w:trHeight w:val="244"/>
        </w:trPr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F3CA7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7</w:t>
            </w:r>
          </w:p>
        </w:tc>
        <w:tc>
          <w:tcPr>
            <w:tcW w:w="36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CAA6FE7" w14:textId="77777777" w:rsidR="001E2DCB" w:rsidRPr="001E2DCB" w:rsidRDefault="001E2DCB" w:rsidP="001E2DCB">
            <w:pPr>
              <w:widowControl/>
              <w:adjustRightInd w:val="0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REPOSICION DE VÍAS</w:t>
            </w:r>
          </w:p>
        </w:tc>
        <w:tc>
          <w:tcPr>
            <w:tcW w:w="5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193A76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889833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7ABCC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75A9ED2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2FD0B1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5C70B967" w14:textId="77777777" w:rsidTr="00820B2A">
        <w:trPr>
          <w:trHeight w:val="24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EF583A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8EB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21E3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B58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E12523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FE7DA3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7CAB8DE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430E2678" w14:textId="77777777" w:rsidTr="00820B2A">
        <w:trPr>
          <w:trHeight w:val="622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858B71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7.1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64E2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BASE GRANULAR VIAS VEHICULARES NORMA INVIAS 330, E=1520CM COMPACTADO MECANICAMENTE 95%PROCTOR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359A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M3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266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15,00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280B52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EB359F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18E16D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34649896" w14:textId="77777777" w:rsidTr="00820B2A">
        <w:trPr>
          <w:trHeight w:val="413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E69B9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7.2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E409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REPOSICION DE PAVIMENTO EN CONCRETO RIGIDO 3500PSI E=0.18M CON ACELERANTE A LOS 7 DIAS.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2FB8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M2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88D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42,00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67DE7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9CE76F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0B5AAC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245D6BFF" w14:textId="77777777" w:rsidTr="00820B2A">
        <w:trPr>
          <w:trHeight w:val="244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3E909B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7.3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432F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REPOSICION DE SARDINELES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1061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ML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3CD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5,00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6CB072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5DD315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1BB955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276D4CB8" w14:textId="77777777" w:rsidTr="00820B2A">
        <w:trPr>
          <w:trHeight w:val="25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F04E85C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A52D94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7665A0E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C9975B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645FB3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 SUBTOTAL CAP. 8  REPOSICION DE VÍAS: </w:t>
            </w:r>
          </w:p>
        </w:tc>
      </w:tr>
      <w:tr w:rsidR="001E2DCB" w:rsidRPr="001E2DCB" w14:paraId="03271565" w14:textId="77777777" w:rsidTr="00820B2A">
        <w:trPr>
          <w:trHeight w:val="206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25095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52E4D21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F5C4A4B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29AF0D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1660E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2E8FDD2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024E9B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13C6771C" w14:textId="77777777" w:rsidTr="00820B2A">
        <w:trPr>
          <w:trHeight w:val="206"/>
        </w:trPr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6C81E3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8</w:t>
            </w:r>
          </w:p>
        </w:tc>
        <w:tc>
          <w:tcPr>
            <w:tcW w:w="36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6BF8BCE" w14:textId="77777777" w:rsidR="001E2DCB" w:rsidRPr="001E2DCB" w:rsidRDefault="001E2DCB" w:rsidP="001E2DCB">
            <w:pPr>
              <w:widowControl/>
              <w:adjustRightInd w:val="0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REPOSICION DE CERRAMIENTO</w:t>
            </w:r>
          </w:p>
        </w:tc>
        <w:tc>
          <w:tcPr>
            <w:tcW w:w="5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D631A0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DE96CB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FD300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422769C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7D1117A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5901728F" w14:textId="77777777" w:rsidTr="00820B2A">
        <w:trPr>
          <w:trHeight w:val="20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D41B41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5B4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F515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003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0292DA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6C9456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2790D5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311CF906" w14:textId="77777777" w:rsidTr="00820B2A">
        <w:trPr>
          <w:trHeight w:val="206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94BB6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8.1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5381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MÓDULO DE CERRAMIENTO EN LADRILLO Y REJA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387A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UND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9E7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3,00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2ED69D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902591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A21789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19DA14E6" w14:textId="77777777" w:rsidTr="00820B2A">
        <w:trPr>
          <w:trHeight w:val="206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8A3ACA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288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B86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4C4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4FF623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466D66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83D11A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33A7DE31" w14:textId="77777777" w:rsidTr="00820B2A">
        <w:trPr>
          <w:trHeight w:val="20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5E607300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528B0B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5108E5B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732418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E07C2D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 SUBTOTAL CAP. 8  REPOSICION DE CERRAMIENTO: </w:t>
            </w:r>
          </w:p>
        </w:tc>
      </w:tr>
      <w:tr w:rsidR="001E2DCB" w:rsidRPr="001E2DCB" w14:paraId="5B056501" w14:textId="77777777" w:rsidTr="00820B2A">
        <w:trPr>
          <w:trHeight w:val="206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03C31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0D60E3B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90B9A99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D36BA3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93D47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6D4B6B7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166ACF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5A1FBA93" w14:textId="77777777" w:rsidTr="00820B2A">
        <w:trPr>
          <w:trHeight w:val="220"/>
        </w:trPr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00ADD4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9</w:t>
            </w:r>
          </w:p>
        </w:tc>
        <w:tc>
          <w:tcPr>
            <w:tcW w:w="36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A199AD9" w14:textId="77777777" w:rsidR="001E2DCB" w:rsidRPr="001E2DCB" w:rsidRDefault="001E2DCB" w:rsidP="001E2DCB">
            <w:pPr>
              <w:widowControl/>
              <w:adjustRightInd w:val="0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DESALOJOS</w:t>
            </w:r>
          </w:p>
        </w:tc>
        <w:tc>
          <w:tcPr>
            <w:tcW w:w="5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35641F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F2E418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93CD5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4D39C73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C9C7AC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126CDD6D" w14:textId="77777777" w:rsidTr="00820B2A">
        <w:trPr>
          <w:trHeight w:val="24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458AC6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7A9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B039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4B7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06D802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3DB3E0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CE759C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44F0AAE7" w14:textId="77777777" w:rsidTr="00820B2A">
        <w:trPr>
          <w:trHeight w:val="413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774ACD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9.1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A11E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DESALOJO DE MATERIAL SOBRANTE MEDIDO EN BANCO INCL ESCOMBRERA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E578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M3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2A4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117,00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7FBA44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BD924A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45F3E9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769495ED" w14:textId="77777777" w:rsidTr="00820B2A">
        <w:trPr>
          <w:trHeight w:val="244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D9326A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9.2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E5D3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CARGUE DE MATERIALES MANUAL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96E9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M3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388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117,00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9711E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C9748C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2CFBD0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471CF86F" w14:textId="77777777" w:rsidTr="00820B2A">
        <w:trPr>
          <w:trHeight w:val="206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48AF1E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F2C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B72D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0EF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763F15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02EE3A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1E19BA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30D7FF33" w14:textId="77777777" w:rsidTr="00820B2A">
        <w:trPr>
          <w:trHeight w:val="20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D739EF5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7A5E55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25AEC67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52C0A0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58A7E6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 SUBTOTAL CAP. 9  DESALOJOS: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49EF2D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3687441C" w14:textId="77777777" w:rsidTr="00820B2A">
        <w:trPr>
          <w:trHeight w:val="206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66051E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09DF359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31734E6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C5535F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05345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5EB5594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E2FB03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6E366A60" w14:textId="77777777" w:rsidTr="00820B2A">
        <w:trPr>
          <w:trHeight w:val="206"/>
        </w:trPr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4CA6D5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10</w:t>
            </w:r>
          </w:p>
        </w:tc>
        <w:tc>
          <w:tcPr>
            <w:tcW w:w="36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DA93037" w14:textId="77777777" w:rsidR="001E2DCB" w:rsidRPr="001E2DCB" w:rsidRDefault="001E2DCB" w:rsidP="001E2DCB">
            <w:pPr>
              <w:widowControl/>
              <w:adjustRightInd w:val="0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ADECUACIÓN PASOS PROVISIONALES</w:t>
            </w:r>
          </w:p>
        </w:tc>
        <w:tc>
          <w:tcPr>
            <w:tcW w:w="5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EAB8B1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604CF4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906DF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CD6BB9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4E8B36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4FA1C2B4" w14:textId="77777777" w:rsidTr="00820B2A">
        <w:trPr>
          <w:trHeight w:val="20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BD26C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424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FEE8A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264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16C85A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B4F336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874B07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70C7F17B" w14:textId="77777777" w:rsidTr="00820B2A">
        <w:trPr>
          <w:trHeight w:val="512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B76390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10.1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3B92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ADECUACIÓN DE PISO PARA PASOS PEATONALES EN RECEBO CEMENTO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029F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M3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322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9,00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527CCD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2E9B64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B016D3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5C139FAD" w14:textId="77777777" w:rsidTr="00820B2A">
        <w:trPr>
          <w:trHeight w:val="20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187EA5A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636637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F92FE8F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53C997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0D8BBE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 SUBTOTAL CAP. 10 ADECUACIÓN DE PASOS: </w:t>
            </w:r>
          </w:p>
        </w:tc>
      </w:tr>
      <w:tr w:rsidR="001E2DCB" w:rsidRPr="001E2DCB" w14:paraId="22F179F8" w14:textId="77777777" w:rsidTr="00820B2A">
        <w:trPr>
          <w:trHeight w:val="206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E19290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23C0974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E772C5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CEC16D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35E44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4683DA1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4B51FA0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0D6CAC78" w14:textId="77777777" w:rsidTr="00820B2A">
        <w:trPr>
          <w:trHeight w:val="244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E0E50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62BE1CE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32676C9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44BE7A5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A67EAA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 VALOR COSTOS DIRECTOS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74A8DE7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6CC9BA0A" w14:textId="77777777" w:rsidTr="00820B2A">
        <w:trPr>
          <w:trHeight w:val="244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2134A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1DEE12A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14E9A0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F773CE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6865A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3C0F80B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9C8F0C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7E8537F2" w14:textId="77777777" w:rsidTr="00820B2A">
        <w:trPr>
          <w:trHeight w:val="244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F2F0D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00F4965" w14:textId="77777777" w:rsidR="001E2DCB" w:rsidRPr="001E2DCB" w:rsidRDefault="001E2DCB" w:rsidP="001E2DCB">
            <w:pPr>
              <w:widowControl/>
              <w:adjustRightInd w:val="0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COSTOS INDIRECTOS</w:t>
            </w: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57F6BE0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45A557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D1E4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E78A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73F7A51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5C980819" w14:textId="77777777" w:rsidTr="00820B2A">
        <w:trPr>
          <w:trHeight w:val="244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C041F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05AF6EB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</w:tcPr>
          <w:p w14:paraId="3637D92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</w:tcPr>
          <w:p w14:paraId="179238C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F99306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VALOR COSTOS DIRECTOS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0F25AF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6ACE2CA4" w14:textId="77777777" w:rsidTr="00820B2A">
        <w:trPr>
          <w:trHeight w:val="244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7B8F8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14:paraId="523E363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7B1AAD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14:paraId="35F437C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ADMINISTRACION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14:paraId="57AC963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30CBD7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19D6D5FE" w14:textId="77777777" w:rsidTr="00820B2A">
        <w:trPr>
          <w:trHeight w:val="244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936D5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6CD578E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8BB31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3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E61AE3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IMPREVISTOS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14:paraId="3B16F5E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7AE40D1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4D7B6129" w14:textId="77777777" w:rsidTr="00820B2A">
        <w:trPr>
          <w:trHeight w:val="244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DC326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5785D3E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1E6FB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B0F84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UTILIDAD</w:t>
            </w:r>
          </w:p>
        </w:tc>
        <w:tc>
          <w:tcPr>
            <w:tcW w:w="127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630AC9B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14:paraId="545A8BB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0AF3B1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2456F923" w14:textId="77777777" w:rsidTr="00820B2A">
        <w:trPr>
          <w:trHeight w:val="244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4B406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14:paraId="0EF1A4F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51E4B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BBFB2D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proofErr w:type="gramStart"/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TOTAL</w:t>
            </w:r>
            <w:proofErr w:type="gramEnd"/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 AIU</w:t>
            </w:r>
          </w:p>
        </w:tc>
        <w:tc>
          <w:tcPr>
            <w:tcW w:w="1278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</w:tcPr>
          <w:p w14:paraId="143CE010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E6C863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467272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2E42540D" w14:textId="77777777" w:rsidTr="00820B2A">
        <w:trPr>
          <w:trHeight w:val="244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A07CF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22E80ED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color w:val="000000"/>
                <w:sz w:val="16"/>
                <w:szCs w:val="16"/>
                <w:u w:val="single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3B8E1D8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560FB29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342151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COSTOS DIRECTOS + INDIRECTOS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7F6058F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6F022CE6" w14:textId="77777777" w:rsidTr="00820B2A">
        <w:trPr>
          <w:trHeight w:val="374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9F397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146D1DD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91DB79D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419CFF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4BE69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53DACB2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BAFB6B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7795CCEF" w14:textId="77777777" w:rsidTr="00820B2A">
        <w:trPr>
          <w:trHeight w:val="244"/>
        </w:trPr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41817541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11</w:t>
            </w:r>
          </w:p>
        </w:tc>
        <w:tc>
          <w:tcPr>
            <w:tcW w:w="36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1E7C28A4" w14:textId="77777777" w:rsidR="001E2DCB" w:rsidRPr="001E2DCB" w:rsidRDefault="001E2DCB" w:rsidP="001E2DCB">
            <w:pPr>
              <w:widowControl/>
              <w:adjustRightInd w:val="0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COMPONENTE AMBIENTAL Y SOCIAL</w:t>
            </w:r>
          </w:p>
        </w:tc>
        <w:tc>
          <w:tcPr>
            <w:tcW w:w="5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1C2FCFE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7146BC5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1B401A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31B0A91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1543C2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5F890FD8" w14:textId="77777777" w:rsidTr="00820B2A">
        <w:trPr>
          <w:trHeight w:val="413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3E250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11.1</w:t>
            </w:r>
          </w:p>
        </w:tc>
        <w:tc>
          <w:tcPr>
            <w:tcW w:w="6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6DE9B5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ALMACENAMIENTO Y MANEJO DE MATERIALES DE CONSTRUCCION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B1228D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72B687E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6E184F96" w14:textId="77777777" w:rsidTr="00820B2A">
        <w:trPr>
          <w:trHeight w:val="413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31CAC8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11.2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110F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PLASTICO CALIBRE 8 (ANCHO 3M) PARA PROTECCION DE MATERIALES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1AFB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M2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E14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60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60F4A2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39D55D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5F333D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39CF68E7" w14:textId="77777777" w:rsidTr="00820B2A">
        <w:trPr>
          <w:trHeight w:val="268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35B22C3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F565A0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EC771AF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46155E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529B7E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 SUBTOTAL CAP. 1  COMPONENTE AMBIENTAL Y SOCIAL: </w:t>
            </w:r>
          </w:p>
        </w:tc>
      </w:tr>
      <w:tr w:rsidR="001E2DCB" w:rsidRPr="001E2DCB" w14:paraId="572A76BA" w14:textId="77777777" w:rsidTr="00820B2A">
        <w:trPr>
          <w:trHeight w:val="256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F841B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22FD83C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2B59759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B7C2FA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3D49D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1845FEE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05139F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3E9C3873" w14:textId="77777777" w:rsidTr="00820B2A">
        <w:trPr>
          <w:trHeight w:val="220"/>
        </w:trPr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1992EB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12</w:t>
            </w:r>
          </w:p>
        </w:tc>
        <w:tc>
          <w:tcPr>
            <w:tcW w:w="415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725F093" w14:textId="77777777" w:rsidR="001E2DCB" w:rsidRPr="001E2DCB" w:rsidRDefault="001E2DCB" w:rsidP="001E2DCB">
            <w:pPr>
              <w:widowControl/>
              <w:adjustRightInd w:val="0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PLAN DE MANEJO DE TRANSITO INTERNO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59F6C7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11B04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1A48ED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108186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05D16089" w14:textId="77777777" w:rsidTr="00820B2A">
        <w:trPr>
          <w:trHeight w:val="12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2E6D3F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B8B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3279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3EA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FF229D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83C29E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7201BA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7A040678" w14:textId="77777777" w:rsidTr="00820B2A">
        <w:trPr>
          <w:trHeight w:val="413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712835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12.1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5B30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VALLA INFORMATIVA EN LONA SEGUN DISEÑO  4.0MX3.0M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036C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UND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2EE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4B3710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304890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009260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50DAD190" w14:textId="77777777" w:rsidTr="00820B2A">
        <w:trPr>
          <w:trHeight w:val="622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9317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12.2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894D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SUMINISTRO E INSTALACION AISLAMIENTO CON TELA VERDE ESTABILIZADA Y POLISOMBRA TRASLUCIDA H=1.80M;GUADUA CADA 3M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333A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ML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134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90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33A6F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D9A13D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AF840C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0E5B3BAF" w14:textId="77777777" w:rsidTr="00820B2A">
        <w:trPr>
          <w:trHeight w:val="622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A65A19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lastRenderedPageBreak/>
              <w:t>12.3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7AA7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SUMINISTRO Y COLOCACIÓN DE SEÑALIZADOR TUBULAR  (COLOMBINA PLASTICA) H=1.27M CON CINTA REFLECTIVA  ANARANJADO 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1F07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UND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188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10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65A35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939536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7421CE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043F9C41" w14:textId="77777777" w:rsidTr="00820B2A">
        <w:trPr>
          <w:trHeight w:val="413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0D6EC8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12.4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D010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SUMINISTRO E INSTALACION CINTA DE SEÑALIZACION 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D4BF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ML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828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100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178029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4070FA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7DF03C2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72B91453" w14:textId="77777777" w:rsidTr="00820B2A">
        <w:trPr>
          <w:trHeight w:val="828"/>
        </w:trPr>
        <w:tc>
          <w:tcPr>
            <w:tcW w:w="78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75A0A36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  <w:t>12.6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466D9D" w14:textId="77777777" w:rsidR="001E2DCB" w:rsidRPr="001E2DCB" w:rsidRDefault="001E2DCB" w:rsidP="001E2DCB">
            <w:pPr>
              <w:widowControl/>
              <w:adjustRightInd w:val="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  <w:t>SUMINISTRO E INSTALACION SEÑALES METALICAS REGLAMENTARIAS FIJAS CON REFLECTIVO EN LAMINA GALVANIZADA, PREVENTIVAS O INFORMATIVAS.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CE8227C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UND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07FD20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6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A92E5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F6454C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7714C43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4F242B90" w14:textId="77777777" w:rsidTr="00820B2A">
        <w:trPr>
          <w:trHeight w:val="268"/>
        </w:trPr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414DAEF6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C3DE21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D186F11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D69B4A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B44E7A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 xml:space="preserve"> SUBTOTAL CAP. 2  PLAN DE MANEJO DE TRANSITO INTERNO : </w:t>
            </w:r>
          </w:p>
        </w:tc>
      </w:tr>
      <w:tr w:rsidR="001E2DCB" w:rsidRPr="001E2DCB" w14:paraId="70FF9270" w14:textId="77777777" w:rsidTr="00820B2A">
        <w:trPr>
          <w:trHeight w:val="244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A8052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7DD9D0A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8276932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AFB6FD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6AFD77C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E9A2E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61B510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10A18402" w14:textId="77777777" w:rsidTr="00820B2A">
        <w:trPr>
          <w:trHeight w:val="24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17A1D54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3680427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7181924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12D4EA6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0D3272E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VALOR TOTAL  ITEMS  POR  FUERA  DE   AIU</w:t>
            </w:r>
          </w:p>
        </w:tc>
      </w:tr>
      <w:tr w:rsidR="001E2DCB" w:rsidRPr="001E2DCB" w14:paraId="0AA27373" w14:textId="77777777" w:rsidTr="00820B2A">
        <w:trPr>
          <w:trHeight w:val="244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F5203A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286265E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1ECE32D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7D42A6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016AE72B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7D330FD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AF4C12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749B6678" w14:textId="77777777" w:rsidTr="00820B2A">
        <w:trPr>
          <w:trHeight w:val="244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533AF70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7ADE190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3573FED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14:paraId="3E05109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35971ED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VALOR TOTAL PRESUPUESTO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3F1F6F2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59000178" w14:textId="77777777" w:rsidTr="00820B2A">
        <w:trPr>
          <w:trHeight w:val="244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8B7118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7227BB9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955348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4CCE56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5389697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59A0249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FA99D2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52324F81" w14:textId="77777777" w:rsidTr="00820B2A">
        <w:trPr>
          <w:trHeight w:val="244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04539E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auto" w:fill="FFFFFF"/>
          </w:tcPr>
          <w:p w14:paraId="2ACC1111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  <w:t>VALOR  TOTAL PRESUPUESTO:</w:t>
            </w: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auto" w:fill="FFFFFF"/>
          </w:tcPr>
          <w:p w14:paraId="71B7763D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auto" w:fill="FFFFFF"/>
          </w:tcPr>
          <w:p w14:paraId="264003CA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auto" w:fill="FFFFFF"/>
          </w:tcPr>
          <w:p w14:paraId="00DE1927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auto" w:fill="FFFFFF"/>
          </w:tcPr>
          <w:p w14:paraId="6377AC8E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123B70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02F94431" w14:textId="77777777" w:rsidTr="00820B2A">
        <w:trPr>
          <w:trHeight w:val="232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F20E34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BBF0CF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12231E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DA21A5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49986D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694D23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4DC112C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65158B2C" w14:textId="77777777" w:rsidTr="00820B2A">
        <w:trPr>
          <w:trHeight w:val="182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FB9C99E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7886A0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D15288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582444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741E17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B34CF1" w14:textId="77777777" w:rsidR="001E2DCB" w:rsidRPr="001E2DCB" w:rsidRDefault="001E2DCB" w:rsidP="001E2DCB">
            <w:pPr>
              <w:widowControl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E9BABA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79800941" w14:textId="77777777" w:rsidTr="00820B2A">
        <w:trPr>
          <w:trHeight w:val="244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688FEEA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50A80803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9482CFC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0F2ADD7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3903F95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6880FEC1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7BA19E4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  <w:tr w:rsidR="001E2DCB" w:rsidRPr="001E2DCB" w14:paraId="3F940A23" w14:textId="77777777" w:rsidTr="00820B2A">
        <w:trPr>
          <w:trHeight w:val="244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0031E" w14:textId="77777777" w:rsidR="001E2DCB" w:rsidRPr="001E2DCB" w:rsidRDefault="001E2DCB" w:rsidP="001E2DCB">
            <w:pPr>
              <w:widowControl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  <w:r w:rsidRPr="001E2DCB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  <w:t>TERMINAL DE TRANSPORTES DE NARIÑO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3669768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1CB3C89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5CDE1FBF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5074C345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A740296" w14:textId="77777777" w:rsidR="001E2DCB" w:rsidRPr="001E2DCB" w:rsidRDefault="001E2DCB" w:rsidP="001E2DCB">
            <w:pPr>
              <w:widowControl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s-CO"/>
                <w14:ligatures w14:val="standardContextual"/>
              </w:rPr>
            </w:pPr>
          </w:p>
        </w:tc>
      </w:tr>
    </w:tbl>
    <w:p w14:paraId="322402A1" w14:textId="2D55ABCB" w:rsidR="00EA50EF" w:rsidRPr="001C0DC6" w:rsidRDefault="001E2DCB" w:rsidP="00EA50EF">
      <w:pPr>
        <w:adjustRightInd w:val="0"/>
        <w:jc w:val="both"/>
        <w:rPr>
          <w:rFonts w:ascii="Arial Narrow" w:hAnsi="Arial Narrow" w:cstheme="majorHAnsi"/>
          <w:lang w:eastAsia="es-CO"/>
        </w:rPr>
      </w:pPr>
      <w:r>
        <w:rPr>
          <w:rFonts w:ascii="Arial Narrow" w:hAnsi="Arial Narrow" w:cstheme="majorHAnsi"/>
          <w:lang w:eastAsia="es-CO"/>
        </w:rPr>
        <w:fldChar w:fldCharType="end"/>
      </w:r>
    </w:p>
    <w:p w14:paraId="2A859F0D" w14:textId="77777777" w:rsidR="00EA50EF" w:rsidRPr="001C0DC6" w:rsidRDefault="00EA50EF" w:rsidP="00EA50EF">
      <w:pPr>
        <w:adjustRightInd w:val="0"/>
        <w:jc w:val="both"/>
        <w:rPr>
          <w:rFonts w:ascii="Arial Narrow" w:hAnsi="Arial Narrow" w:cstheme="majorHAnsi"/>
          <w:lang w:eastAsia="es-CO"/>
        </w:rPr>
      </w:pPr>
    </w:p>
    <w:p w14:paraId="633370EA" w14:textId="77777777" w:rsidR="00EA50EF" w:rsidRPr="001C0DC6" w:rsidRDefault="00EA50EF" w:rsidP="00EA50EF">
      <w:pPr>
        <w:jc w:val="both"/>
        <w:rPr>
          <w:rFonts w:ascii="Arial Narrow" w:hAnsi="Arial Narrow" w:cstheme="majorHAnsi"/>
        </w:rPr>
      </w:pPr>
      <w:r w:rsidRPr="001C0DC6">
        <w:rPr>
          <w:rFonts w:ascii="Arial Narrow" w:hAnsi="Arial Narrow" w:cstheme="majorHAnsi"/>
          <w:b/>
        </w:rPr>
        <w:t>NOTA</w:t>
      </w:r>
      <w:r w:rsidRPr="001C0DC6">
        <w:rPr>
          <w:rFonts w:ascii="Arial Narrow" w:hAnsi="Arial Narrow" w:cstheme="majorHAnsi"/>
        </w:rPr>
        <w:t>: Con la firma de este documento se aceptan todas y cada una de las condiciones establecidas en la invitación pública y demás documentos que forman parte integrante de este proceso.</w:t>
      </w:r>
    </w:p>
    <w:p w14:paraId="477FADE1" w14:textId="77777777" w:rsidR="00EA50EF" w:rsidRPr="001C0DC6" w:rsidRDefault="00EA50EF" w:rsidP="00EA50EF">
      <w:pPr>
        <w:jc w:val="both"/>
        <w:rPr>
          <w:rFonts w:ascii="Arial Narrow" w:hAnsi="Arial Narrow" w:cstheme="majorHAnsi"/>
        </w:rPr>
      </w:pPr>
    </w:p>
    <w:p w14:paraId="083E67A9" w14:textId="77777777" w:rsidR="00EA50EF" w:rsidRPr="001C0DC6" w:rsidRDefault="00EA50EF" w:rsidP="00EA50EF">
      <w:pPr>
        <w:jc w:val="both"/>
        <w:rPr>
          <w:rFonts w:ascii="Arial Narrow" w:hAnsi="Arial Narrow" w:cstheme="majorHAnsi"/>
        </w:rPr>
      </w:pPr>
      <w:r w:rsidRPr="001C0DC6">
        <w:rPr>
          <w:rFonts w:ascii="Arial Narrow" w:hAnsi="Arial Narrow" w:cstheme="majorHAnsi"/>
        </w:rPr>
        <w:t xml:space="preserve">En constancia, se firma en </w:t>
      </w:r>
      <w:r w:rsidR="00BA332E" w:rsidRPr="001C0DC6">
        <w:rPr>
          <w:rFonts w:ascii="Arial Narrow" w:hAnsi="Arial Narrow"/>
          <w:b/>
          <w:color w:val="808080" w:themeColor="background1" w:themeShade="80"/>
        </w:rPr>
        <w:t>[Indicar fecha de suscripción]</w:t>
      </w:r>
    </w:p>
    <w:p w14:paraId="5D1B667B" w14:textId="77777777" w:rsidR="00EA50EF" w:rsidRPr="001C0DC6" w:rsidRDefault="00EA50EF" w:rsidP="00EA50EF">
      <w:pPr>
        <w:jc w:val="both"/>
        <w:rPr>
          <w:rFonts w:ascii="Arial Narrow" w:hAnsi="Arial Narrow" w:cstheme="majorHAnsi"/>
        </w:rPr>
      </w:pPr>
      <w:r w:rsidRPr="001C0DC6">
        <w:rPr>
          <w:rFonts w:ascii="Arial Narrow" w:hAnsi="Arial Narrow" w:cstheme="majorHAnsi"/>
        </w:rPr>
        <w:t>Atentamente,</w:t>
      </w:r>
    </w:p>
    <w:p w14:paraId="7F375D56" w14:textId="77777777" w:rsidR="00EA50EF" w:rsidRPr="001C0DC6" w:rsidRDefault="00EA50EF" w:rsidP="00EA50EF">
      <w:pPr>
        <w:jc w:val="both"/>
        <w:rPr>
          <w:rFonts w:ascii="Arial Narrow" w:hAnsi="Arial Narrow" w:cstheme="majorHAnsi"/>
        </w:rPr>
      </w:pPr>
    </w:p>
    <w:p w14:paraId="0A04B896" w14:textId="77777777" w:rsidR="00EA50EF" w:rsidRPr="001C0DC6" w:rsidRDefault="00EA50EF" w:rsidP="00EA50EF">
      <w:pPr>
        <w:jc w:val="both"/>
        <w:rPr>
          <w:rFonts w:ascii="Arial Narrow" w:hAnsi="Arial Narrow" w:cstheme="majorHAnsi"/>
        </w:rPr>
      </w:pPr>
    </w:p>
    <w:p w14:paraId="722A0E35" w14:textId="77777777" w:rsidR="00EA50EF" w:rsidRPr="001C0DC6" w:rsidRDefault="00EA50EF" w:rsidP="00EA50EF">
      <w:pPr>
        <w:jc w:val="both"/>
        <w:rPr>
          <w:rFonts w:ascii="Arial Narrow" w:hAnsi="Arial Narrow" w:cstheme="majorHAnsi"/>
        </w:rPr>
      </w:pPr>
      <w:r w:rsidRPr="001C0DC6">
        <w:rPr>
          <w:rFonts w:ascii="Arial Narrow" w:hAnsi="Arial Narrow" w:cstheme="majorHAnsi"/>
        </w:rPr>
        <w:t>_________________________</w:t>
      </w:r>
    </w:p>
    <w:p w14:paraId="526FFE8A" w14:textId="77777777" w:rsidR="00EA50EF" w:rsidRPr="001C0DC6" w:rsidRDefault="00EA50EF" w:rsidP="00EA50EF">
      <w:pPr>
        <w:jc w:val="both"/>
        <w:rPr>
          <w:rFonts w:ascii="Arial Narrow" w:hAnsi="Arial Narrow" w:cstheme="majorHAnsi"/>
        </w:rPr>
      </w:pPr>
      <w:r w:rsidRPr="001C0DC6">
        <w:rPr>
          <w:rFonts w:ascii="Arial Narrow" w:hAnsi="Arial Narrow" w:cstheme="majorHAnsi"/>
        </w:rPr>
        <w:t>(Nombre y firma del proponente o del representante legal)</w:t>
      </w:r>
    </w:p>
    <w:p w14:paraId="2D84D491" w14:textId="77777777" w:rsidR="00EA50EF" w:rsidRPr="001C0DC6" w:rsidRDefault="00EA50EF" w:rsidP="00EA50EF">
      <w:pPr>
        <w:jc w:val="both"/>
        <w:rPr>
          <w:rFonts w:ascii="Arial Narrow" w:hAnsi="Arial Narrow" w:cstheme="majorHAnsi"/>
        </w:rPr>
      </w:pPr>
      <w:r w:rsidRPr="001C0DC6">
        <w:rPr>
          <w:rFonts w:ascii="Arial Narrow" w:hAnsi="Arial Narrow" w:cstheme="majorHAnsi"/>
        </w:rPr>
        <w:t xml:space="preserve">C.C. </w:t>
      </w:r>
      <w:proofErr w:type="spellStart"/>
      <w:r w:rsidRPr="001C0DC6">
        <w:rPr>
          <w:rFonts w:ascii="Arial Narrow" w:hAnsi="Arial Narrow" w:cstheme="majorHAnsi"/>
        </w:rPr>
        <w:t>Nº</w:t>
      </w:r>
      <w:proofErr w:type="spellEnd"/>
      <w:r w:rsidRPr="001C0DC6">
        <w:rPr>
          <w:rFonts w:ascii="Arial Narrow" w:hAnsi="Arial Narrow" w:cstheme="majorHAnsi"/>
        </w:rPr>
        <w:t>.</w:t>
      </w:r>
    </w:p>
    <w:p w14:paraId="5BDB8FBF" w14:textId="77777777" w:rsidR="00343490" w:rsidRPr="001C0DC6" w:rsidRDefault="00343490" w:rsidP="00EA50EF">
      <w:pPr>
        <w:pStyle w:val="Estilo1gn"/>
        <w:jc w:val="both"/>
        <w:rPr>
          <w:rFonts w:ascii="Arial Narrow" w:hAnsi="Arial Narrow" w:cstheme="majorHAnsi"/>
        </w:rPr>
      </w:pPr>
    </w:p>
    <w:p w14:paraId="112680C2" w14:textId="77777777" w:rsidR="00403F04" w:rsidRPr="001C0DC6" w:rsidRDefault="00403F04" w:rsidP="00EA50EF">
      <w:pPr>
        <w:pStyle w:val="Estilo1gn"/>
        <w:jc w:val="both"/>
        <w:rPr>
          <w:rFonts w:ascii="Arial Narrow" w:hAnsi="Arial Narrow" w:cstheme="majorHAnsi"/>
        </w:rPr>
      </w:pPr>
    </w:p>
    <w:p w14:paraId="0D265B4F" w14:textId="77777777" w:rsidR="00403F04" w:rsidRPr="001C0DC6" w:rsidRDefault="00403F04" w:rsidP="00EA50EF">
      <w:pPr>
        <w:pStyle w:val="Estilo1gn"/>
        <w:jc w:val="both"/>
        <w:rPr>
          <w:rFonts w:ascii="Arial Narrow" w:hAnsi="Arial Narrow" w:cstheme="majorHAnsi"/>
        </w:rPr>
      </w:pPr>
    </w:p>
    <w:p w14:paraId="1389AE75" w14:textId="77777777" w:rsidR="00403F04" w:rsidRPr="001C0DC6" w:rsidRDefault="00403F04" w:rsidP="00EA50EF">
      <w:pPr>
        <w:pStyle w:val="Estilo1gn"/>
        <w:jc w:val="both"/>
        <w:rPr>
          <w:rFonts w:ascii="Arial Narrow" w:hAnsi="Arial Narrow" w:cstheme="majorHAnsi"/>
        </w:rPr>
      </w:pPr>
    </w:p>
    <w:p w14:paraId="2EC6AEBE" w14:textId="77777777" w:rsidR="00403F04" w:rsidRPr="001C0DC6" w:rsidRDefault="00403F04" w:rsidP="00EA50EF">
      <w:pPr>
        <w:pStyle w:val="Estilo1gn"/>
        <w:jc w:val="both"/>
        <w:rPr>
          <w:rFonts w:ascii="Arial Narrow" w:hAnsi="Arial Narrow" w:cstheme="majorHAnsi"/>
        </w:rPr>
      </w:pPr>
    </w:p>
    <w:p w14:paraId="172A72E9" w14:textId="77777777" w:rsidR="00403F04" w:rsidRPr="001C0DC6" w:rsidRDefault="00403F04" w:rsidP="00EA50EF">
      <w:pPr>
        <w:pStyle w:val="Estilo1gn"/>
        <w:jc w:val="both"/>
        <w:rPr>
          <w:rFonts w:ascii="Arial Narrow" w:hAnsi="Arial Narrow" w:cstheme="majorHAnsi"/>
        </w:rPr>
      </w:pPr>
    </w:p>
    <w:p w14:paraId="52871DD9" w14:textId="77777777" w:rsidR="00403F04" w:rsidRPr="001C0DC6" w:rsidRDefault="00403F04" w:rsidP="00EA50EF">
      <w:pPr>
        <w:pStyle w:val="Estilo1gn"/>
        <w:jc w:val="both"/>
        <w:rPr>
          <w:rFonts w:ascii="Arial Narrow" w:hAnsi="Arial Narrow" w:cstheme="majorHAnsi"/>
        </w:rPr>
      </w:pPr>
    </w:p>
    <w:p w14:paraId="2490F96E" w14:textId="77777777" w:rsidR="00B758EE" w:rsidRPr="001C0DC6" w:rsidRDefault="00B758EE" w:rsidP="00EA50EF">
      <w:pPr>
        <w:tabs>
          <w:tab w:val="left" w:pos="2730"/>
        </w:tabs>
        <w:jc w:val="both"/>
        <w:rPr>
          <w:rFonts w:ascii="Arial Narrow" w:hAnsi="Arial Narrow" w:cstheme="majorHAnsi"/>
        </w:rPr>
      </w:pPr>
      <w:r w:rsidRPr="001C0DC6">
        <w:rPr>
          <w:rFonts w:ascii="Arial Narrow" w:hAnsi="Arial Narrow" w:cstheme="majorHAnsi"/>
        </w:rPr>
        <w:tab/>
      </w:r>
    </w:p>
    <w:sectPr w:rsidR="00B758EE" w:rsidRPr="001C0DC6" w:rsidSect="00220B3A">
      <w:headerReference w:type="default" r:id="rId7"/>
      <w:footerReference w:type="default" r:id="rId8"/>
      <w:pgSz w:w="12250" w:h="15850"/>
      <w:pgMar w:top="1701" w:right="1701" w:bottom="1701" w:left="2268" w:header="45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D38C2" w14:textId="77777777" w:rsidR="007C17F6" w:rsidRDefault="007C17F6">
      <w:r>
        <w:separator/>
      </w:r>
    </w:p>
  </w:endnote>
  <w:endnote w:type="continuationSeparator" w:id="0">
    <w:p w14:paraId="4FFDB489" w14:textId="77777777" w:rsidR="007C17F6" w:rsidRDefault="007C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380FD" w14:textId="77777777" w:rsidR="00DA60B7" w:rsidRPr="00561586" w:rsidRDefault="00DA60B7">
    <w:pPr>
      <w:pStyle w:val="Piedepgina"/>
      <w:rPr>
        <w:rFonts w:ascii="Arial Narrow" w:hAnsi="Arial Narrow"/>
        <w:sz w:val="22"/>
      </w:rPr>
    </w:pPr>
  </w:p>
  <w:tbl>
    <w:tblPr>
      <w:tblW w:w="5158" w:type="pct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1"/>
      <w:gridCol w:w="1831"/>
      <w:gridCol w:w="2098"/>
      <w:gridCol w:w="3006"/>
    </w:tblGrid>
    <w:tr w:rsidR="00220B3A" w:rsidRPr="00561586" w14:paraId="230A1D6E" w14:textId="77777777" w:rsidTr="008C7ECB">
      <w:trPr>
        <w:trHeight w:val="620"/>
      </w:trPr>
      <w:tc>
        <w:tcPr>
          <w:tcW w:w="106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B71E630" w14:textId="77777777" w:rsidR="00220B3A" w:rsidRPr="00561586" w:rsidRDefault="00220B3A" w:rsidP="00220B3A">
          <w:pPr>
            <w:pStyle w:val="Piedepgina"/>
            <w:jc w:val="center"/>
            <w:rPr>
              <w:rFonts w:ascii="Arial Narrow" w:hAnsi="Arial Narrow"/>
              <w:b/>
              <w:szCs w:val="18"/>
              <w:lang w:val="en-US"/>
            </w:rPr>
          </w:pPr>
          <w:r w:rsidRPr="00561586">
            <w:rPr>
              <w:rFonts w:ascii="Arial Narrow" w:hAnsi="Arial Narrow"/>
              <w:szCs w:val="18"/>
            </w:rPr>
            <w:t>ELABORADO POR:</w:t>
          </w:r>
        </w:p>
        <w:p w14:paraId="7B987981" w14:textId="77777777" w:rsidR="00220B3A" w:rsidRPr="00561586" w:rsidRDefault="00220B3A" w:rsidP="00220B3A">
          <w:pPr>
            <w:pStyle w:val="Piedepgina"/>
            <w:jc w:val="center"/>
            <w:rPr>
              <w:rFonts w:ascii="Arial Narrow" w:hAnsi="Arial Narrow"/>
              <w:b/>
              <w:szCs w:val="18"/>
            </w:rPr>
          </w:pPr>
          <w:r w:rsidRPr="00561586">
            <w:rPr>
              <w:rFonts w:ascii="Arial Narrow" w:hAnsi="Arial Narrow"/>
              <w:szCs w:val="18"/>
            </w:rPr>
            <w:t>SGC</w:t>
          </w:r>
        </w:p>
      </w:tc>
      <w:tc>
        <w:tcPr>
          <w:tcW w:w="106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37A414D" w14:textId="77777777" w:rsidR="00220B3A" w:rsidRPr="00561586" w:rsidRDefault="00220B3A" w:rsidP="00220B3A">
          <w:pPr>
            <w:pStyle w:val="Piedepgina"/>
            <w:jc w:val="center"/>
            <w:rPr>
              <w:rFonts w:ascii="Arial Narrow" w:hAnsi="Arial Narrow"/>
              <w:b/>
              <w:szCs w:val="18"/>
            </w:rPr>
          </w:pPr>
          <w:r w:rsidRPr="00561586">
            <w:rPr>
              <w:rFonts w:ascii="Arial Narrow" w:hAnsi="Arial Narrow"/>
              <w:szCs w:val="18"/>
            </w:rPr>
            <w:t>REVISADO POR:</w:t>
          </w:r>
        </w:p>
        <w:p w14:paraId="2427EF21" w14:textId="77777777" w:rsidR="00220B3A" w:rsidRPr="00561586" w:rsidRDefault="00220B3A" w:rsidP="00220B3A">
          <w:pPr>
            <w:pStyle w:val="Piedepgina"/>
            <w:jc w:val="center"/>
            <w:rPr>
              <w:rFonts w:ascii="Arial Narrow" w:hAnsi="Arial Narrow"/>
              <w:szCs w:val="18"/>
            </w:rPr>
          </w:pPr>
          <w:r w:rsidRPr="00561586">
            <w:rPr>
              <w:rFonts w:ascii="Arial Narrow" w:hAnsi="Arial Narrow"/>
              <w:szCs w:val="18"/>
            </w:rPr>
            <w:t>GERENTE</w:t>
          </w:r>
        </w:p>
      </w:tc>
      <w:tc>
        <w:tcPr>
          <w:tcW w:w="121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B0D9BC2" w14:textId="77777777" w:rsidR="00220B3A" w:rsidRPr="00561586" w:rsidRDefault="00220B3A" w:rsidP="00220B3A">
          <w:pPr>
            <w:pStyle w:val="Piedepgina"/>
            <w:jc w:val="center"/>
            <w:rPr>
              <w:rFonts w:ascii="Arial Narrow" w:hAnsi="Arial Narrow"/>
              <w:b/>
              <w:szCs w:val="18"/>
            </w:rPr>
          </w:pPr>
          <w:r w:rsidRPr="00561586">
            <w:rPr>
              <w:rFonts w:ascii="Arial Narrow" w:hAnsi="Arial Narrow"/>
              <w:szCs w:val="18"/>
            </w:rPr>
            <w:t>APROBADO POR:</w:t>
          </w:r>
        </w:p>
        <w:p w14:paraId="441D21FD" w14:textId="77777777" w:rsidR="00220B3A" w:rsidRPr="00561586" w:rsidRDefault="00220B3A" w:rsidP="00220B3A">
          <w:pPr>
            <w:pStyle w:val="Piedepgina"/>
            <w:jc w:val="center"/>
            <w:rPr>
              <w:rFonts w:ascii="Arial Narrow" w:hAnsi="Arial Narrow"/>
              <w:szCs w:val="18"/>
            </w:rPr>
          </w:pPr>
          <w:r w:rsidRPr="00561586">
            <w:rPr>
              <w:rFonts w:ascii="Arial Narrow" w:hAnsi="Arial Narrow"/>
              <w:szCs w:val="18"/>
            </w:rPr>
            <w:t>GERENTE</w:t>
          </w:r>
        </w:p>
      </w:tc>
      <w:tc>
        <w:tcPr>
          <w:tcW w:w="166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CADCFD0" w14:textId="77777777" w:rsidR="00220B3A" w:rsidRPr="00561586" w:rsidRDefault="00220B3A" w:rsidP="00220B3A">
          <w:pPr>
            <w:pStyle w:val="Piedepgina"/>
            <w:rPr>
              <w:rFonts w:ascii="Arial Narrow" w:hAnsi="Arial Narrow"/>
              <w:b/>
              <w:sz w:val="22"/>
            </w:rPr>
          </w:pPr>
          <w:r w:rsidRPr="00561586">
            <w:rPr>
              <w:rFonts w:ascii="Arial Narrow" w:hAnsi="Arial Narrow"/>
              <w:noProof/>
              <w:sz w:val="22"/>
              <w:lang w:eastAsia="es-CO"/>
            </w:rPr>
            <w:drawing>
              <wp:inline distT="0" distB="0" distL="0" distR="0" wp14:anchorId="5617C7A5" wp14:editId="6952F81B">
                <wp:extent cx="1771650" cy="371475"/>
                <wp:effectExtent l="0" t="0" r="0" b="9525"/>
                <wp:docPr id="6" name="Ima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696" b="6250"/>
                        <a:stretch/>
                      </pic:blipFill>
                      <pic:spPr bwMode="auto">
                        <a:xfrm>
                          <a:off x="0" y="0"/>
                          <a:ext cx="17716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DB29ECD" w14:textId="77777777" w:rsidR="00DA60B7" w:rsidRPr="00561586" w:rsidRDefault="00DA60B7">
    <w:pPr>
      <w:pStyle w:val="Piedepgina"/>
      <w:rPr>
        <w:rFonts w:ascii="Arial Narrow" w:hAnsi="Arial Narrow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893B7" w14:textId="77777777" w:rsidR="007C17F6" w:rsidRDefault="007C17F6">
      <w:r>
        <w:separator/>
      </w:r>
    </w:p>
  </w:footnote>
  <w:footnote w:type="continuationSeparator" w:id="0">
    <w:p w14:paraId="771936F9" w14:textId="77777777" w:rsidR="007C17F6" w:rsidRDefault="007C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98" w:type="pct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77"/>
      <w:gridCol w:w="3886"/>
      <w:gridCol w:w="2570"/>
    </w:tblGrid>
    <w:tr w:rsidR="00220B3A" w:rsidRPr="00561586" w14:paraId="21E608CD" w14:textId="77777777" w:rsidTr="00220B3A">
      <w:trPr>
        <w:trHeight w:val="603"/>
      </w:trPr>
      <w:tc>
        <w:tcPr>
          <w:tcW w:w="1345" w:type="pct"/>
          <w:vMerge w:val="restart"/>
        </w:tcPr>
        <w:p w14:paraId="501DFBB1" w14:textId="77777777" w:rsidR="00220B3A" w:rsidRPr="00561586" w:rsidRDefault="00220B3A" w:rsidP="00220B3A">
          <w:pPr>
            <w:pStyle w:val="Encabezado"/>
            <w:jc w:val="center"/>
            <w:rPr>
              <w:rFonts w:ascii="Arial Narrow" w:hAnsi="Arial Narrow"/>
              <w:szCs w:val="19"/>
            </w:rPr>
          </w:pPr>
          <w:r w:rsidRPr="00561586">
            <w:rPr>
              <w:rFonts w:ascii="Arial Narrow" w:hAnsi="Arial Narrow"/>
              <w:noProof/>
              <w:szCs w:val="19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5A3BA9AF" wp14:editId="6F78FE08">
                <wp:simplePos x="0" y="0"/>
                <wp:positionH relativeFrom="column">
                  <wp:posOffset>-52070</wp:posOffset>
                </wp:positionH>
                <wp:positionV relativeFrom="paragraph">
                  <wp:posOffset>50799</wp:posOffset>
                </wp:positionV>
                <wp:extent cx="1419225" cy="733425"/>
                <wp:effectExtent l="0" t="0" r="9525" b="9525"/>
                <wp:wrapNone/>
                <wp:docPr id="5" name="Ima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99" w:type="pct"/>
        </w:tcPr>
        <w:p w14:paraId="294D92BD" w14:textId="77777777" w:rsidR="00220B3A" w:rsidRPr="00561586" w:rsidRDefault="00220B3A" w:rsidP="00220B3A">
          <w:pPr>
            <w:pStyle w:val="Encabezado"/>
            <w:jc w:val="center"/>
            <w:rPr>
              <w:rFonts w:ascii="Arial Narrow" w:hAnsi="Arial Narrow"/>
              <w:b/>
              <w:szCs w:val="19"/>
            </w:rPr>
          </w:pPr>
          <w:r w:rsidRPr="00561586">
            <w:rPr>
              <w:rFonts w:ascii="Arial Narrow" w:hAnsi="Arial Narrow"/>
              <w:szCs w:val="19"/>
            </w:rPr>
            <w:t>TERMINAL DE TRANSPORTES DE</w:t>
          </w:r>
        </w:p>
        <w:p w14:paraId="2003238B" w14:textId="77777777" w:rsidR="00220B3A" w:rsidRPr="00561586" w:rsidRDefault="00220B3A" w:rsidP="00220B3A">
          <w:pPr>
            <w:pStyle w:val="Encabezado"/>
            <w:tabs>
              <w:tab w:val="left" w:pos="1875"/>
              <w:tab w:val="center" w:pos="2436"/>
            </w:tabs>
            <w:jc w:val="center"/>
            <w:rPr>
              <w:rFonts w:ascii="Arial Narrow" w:hAnsi="Arial Narrow"/>
              <w:b/>
              <w:szCs w:val="19"/>
            </w:rPr>
          </w:pPr>
          <w:r w:rsidRPr="00561586">
            <w:rPr>
              <w:rFonts w:ascii="Arial Narrow" w:hAnsi="Arial Narrow"/>
              <w:szCs w:val="19"/>
            </w:rPr>
            <w:t>PASTO S.A.</w:t>
          </w:r>
        </w:p>
        <w:p w14:paraId="33775EE4" w14:textId="77777777" w:rsidR="00220B3A" w:rsidRPr="00561586" w:rsidRDefault="00220B3A" w:rsidP="00220B3A">
          <w:pPr>
            <w:pStyle w:val="Encabezado"/>
            <w:jc w:val="center"/>
            <w:rPr>
              <w:rFonts w:ascii="Arial Narrow" w:hAnsi="Arial Narrow"/>
              <w:b/>
              <w:szCs w:val="19"/>
            </w:rPr>
          </w:pPr>
          <w:proofErr w:type="spellStart"/>
          <w:r w:rsidRPr="00561586">
            <w:rPr>
              <w:rFonts w:ascii="Arial Narrow" w:hAnsi="Arial Narrow"/>
              <w:szCs w:val="19"/>
            </w:rPr>
            <w:t>Nit</w:t>
          </w:r>
          <w:proofErr w:type="spellEnd"/>
          <w:r w:rsidRPr="00561586">
            <w:rPr>
              <w:rFonts w:ascii="Arial Narrow" w:hAnsi="Arial Narrow"/>
              <w:szCs w:val="19"/>
            </w:rPr>
            <w:t>. 800.057.019-7</w:t>
          </w:r>
        </w:p>
      </w:tc>
      <w:tc>
        <w:tcPr>
          <w:tcW w:w="1455" w:type="pct"/>
          <w:vAlign w:val="center"/>
        </w:tcPr>
        <w:p w14:paraId="0580310A" w14:textId="77777777" w:rsidR="00220B3A" w:rsidRPr="00561586" w:rsidRDefault="00220B3A" w:rsidP="00220B3A">
          <w:pPr>
            <w:pStyle w:val="Encabezado"/>
            <w:jc w:val="center"/>
            <w:rPr>
              <w:rFonts w:ascii="Arial Narrow" w:hAnsi="Arial Narrow"/>
              <w:b/>
              <w:szCs w:val="19"/>
            </w:rPr>
          </w:pPr>
          <w:r w:rsidRPr="00561586">
            <w:rPr>
              <w:rFonts w:ascii="Arial Narrow" w:hAnsi="Arial Narrow"/>
              <w:szCs w:val="19"/>
            </w:rPr>
            <w:t>OFICINA JURIDICA</w:t>
          </w:r>
        </w:p>
      </w:tc>
    </w:tr>
    <w:tr w:rsidR="00220B3A" w:rsidRPr="00561586" w14:paraId="24BCF013" w14:textId="77777777" w:rsidTr="00220B3A">
      <w:trPr>
        <w:trHeight w:val="224"/>
      </w:trPr>
      <w:tc>
        <w:tcPr>
          <w:tcW w:w="1345" w:type="pct"/>
          <w:vMerge/>
        </w:tcPr>
        <w:p w14:paraId="10EC74D8" w14:textId="77777777" w:rsidR="00220B3A" w:rsidRPr="00561586" w:rsidRDefault="00220B3A" w:rsidP="00220B3A">
          <w:pPr>
            <w:pStyle w:val="Encabezado"/>
            <w:rPr>
              <w:rFonts w:ascii="Arial Narrow" w:hAnsi="Arial Narrow"/>
              <w:szCs w:val="19"/>
            </w:rPr>
          </w:pPr>
        </w:p>
      </w:tc>
      <w:tc>
        <w:tcPr>
          <w:tcW w:w="2199" w:type="pct"/>
          <w:vMerge w:val="restart"/>
          <w:vAlign w:val="center"/>
        </w:tcPr>
        <w:p w14:paraId="156973AC" w14:textId="261B84CF" w:rsidR="00220B3A" w:rsidRPr="00561586" w:rsidRDefault="00220B3A" w:rsidP="00220B3A">
          <w:pPr>
            <w:pStyle w:val="Encabezado"/>
            <w:jc w:val="center"/>
            <w:rPr>
              <w:rFonts w:ascii="Arial Narrow" w:hAnsi="Arial Narrow"/>
              <w:b/>
              <w:szCs w:val="19"/>
            </w:rPr>
          </w:pPr>
          <w:r w:rsidRPr="00561586">
            <w:rPr>
              <w:rFonts w:ascii="Arial Narrow" w:hAnsi="Arial Narrow"/>
              <w:szCs w:val="19"/>
            </w:rPr>
            <w:t>OFERTA ECONOMICA</w:t>
          </w:r>
        </w:p>
      </w:tc>
      <w:tc>
        <w:tcPr>
          <w:tcW w:w="1455" w:type="pct"/>
        </w:tcPr>
        <w:p w14:paraId="0987405D" w14:textId="77777777" w:rsidR="00220B3A" w:rsidRPr="00561586" w:rsidRDefault="00220B3A" w:rsidP="00220B3A">
          <w:pPr>
            <w:pStyle w:val="Encabezado"/>
            <w:jc w:val="center"/>
            <w:rPr>
              <w:rFonts w:ascii="Arial Narrow" w:hAnsi="Arial Narrow"/>
              <w:b/>
              <w:szCs w:val="19"/>
            </w:rPr>
          </w:pPr>
          <w:r w:rsidRPr="00561586">
            <w:rPr>
              <w:rFonts w:ascii="Arial Narrow" w:hAnsi="Arial Narrow"/>
              <w:szCs w:val="19"/>
            </w:rPr>
            <w:t>VERSION 0 DE 2010</w:t>
          </w:r>
        </w:p>
      </w:tc>
    </w:tr>
    <w:tr w:rsidR="00220B3A" w:rsidRPr="00561586" w14:paraId="5D49A97E" w14:textId="77777777" w:rsidTr="00220B3A">
      <w:trPr>
        <w:trHeight w:val="223"/>
      </w:trPr>
      <w:tc>
        <w:tcPr>
          <w:tcW w:w="1345" w:type="pct"/>
          <w:vMerge/>
        </w:tcPr>
        <w:p w14:paraId="7F52DCE5" w14:textId="77777777" w:rsidR="00220B3A" w:rsidRPr="00561586" w:rsidRDefault="00220B3A" w:rsidP="00220B3A">
          <w:pPr>
            <w:pStyle w:val="Encabezado"/>
            <w:rPr>
              <w:rFonts w:ascii="Arial Narrow" w:hAnsi="Arial Narrow"/>
              <w:szCs w:val="19"/>
            </w:rPr>
          </w:pPr>
        </w:p>
      </w:tc>
      <w:tc>
        <w:tcPr>
          <w:tcW w:w="2199" w:type="pct"/>
          <w:vMerge/>
        </w:tcPr>
        <w:p w14:paraId="28F12EC9" w14:textId="77777777" w:rsidR="00220B3A" w:rsidRPr="00561586" w:rsidRDefault="00220B3A" w:rsidP="00220B3A">
          <w:pPr>
            <w:pStyle w:val="Encabezado"/>
            <w:jc w:val="center"/>
            <w:rPr>
              <w:rFonts w:ascii="Arial Narrow" w:hAnsi="Arial Narrow"/>
              <w:b/>
              <w:szCs w:val="19"/>
            </w:rPr>
          </w:pPr>
        </w:p>
      </w:tc>
      <w:tc>
        <w:tcPr>
          <w:tcW w:w="1455" w:type="pct"/>
        </w:tcPr>
        <w:p w14:paraId="479C9695" w14:textId="77777777" w:rsidR="00220B3A" w:rsidRPr="00561586" w:rsidRDefault="00220B3A" w:rsidP="00220B3A">
          <w:pPr>
            <w:pStyle w:val="Encabezado"/>
            <w:jc w:val="center"/>
            <w:rPr>
              <w:rFonts w:ascii="Arial Narrow" w:hAnsi="Arial Narrow"/>
              <w:b/>
              <w:szCs w:val="19"/>
            </w:rPr>
          </w:pPr>
          <w:r w:rsidRPr="00561586">
            <w:rPr>
              <w:rFonts w:ascii="Arial Narrow" w:hAnsi="Arial Narrow"/>
              <w:szCs w:val="19"/>
            </w:rPr>
            <w:t>CODIGO: TTP-OFJ-01-02</w:t>
          </w:r>
        </w:p>
      </w:tc>
    </w:tr>
    <w:tr w:rsidR="00220B3A" w:rsidRPr="00561586" w14:paraId="4DEEB8FD" w14:textId="77777777" w:rsidTr="00220B3A">
      <w:trPr>
        <w:trHeight w:val="70"/>
      </w:trPr>
      <w:tc>
        <w:tcPr>
          <w:tcW w:w="1345" w:type="pct"/>
          <w:vMerge/>
        </w:tcPr>
        <w:p w14:paraId="6DF83F08" w14:textId="77777777" w:rsidR="00220B3A" w:rsidRPr="00561586" w:rsidRDefault="00220B3A" w:rsidP="00220B3A">
          <w:pPr>
            <w:pStyle w:val="Encabezado"/>
            <w:rPr>
              <w:rFonts w:ascii="Arial Narrow" w:hAnsi="Arial Narrow"/>
              <w:szCs w:val="19"/>
            </w:rPr>
          </w:pPr>
        </w:p>
      </w:tc>
      <w:tc>
        <w:tcPr>
          <w:tcW w:w="2199" w:type="pct"/>
          <w:vMerge/>
        </w:tcPr>
        <w:p w14:paraId="67970433" w14:textId="77777777" w:rsidR="00220B3A" w:rsidRPr="00561586" w:rsidRDefault="00220B3A" w:rsidP="00220B3A">
          <w:pPr>
            <w:pStyle w:val="Encabezado"/>
            <w:jc w:val="center"/>
            <w:rPr>
              <w:rFonts w:ascii="Arial Narrow" w:hAnsi="Arial Narrow"/>
              <w:b/>
              <w:szCs w:val="19"/>
            </w:rPr>
          </w:pPr>
        </w:p>
      </w:tc>
      <w:tc>
        <w:tcPr>
          <w:tcW w:w="1455" w:type="pct"/>
        </w:tcPr>
        <w:p w14:paraId="278900C1" w14:textId="77777777" w:rsidR="00220B3A" w:rsidRPr="00561586" w:rsidRDefault="00220B3A" w:rsidP="00220B3A">
          <w:pPr>
            <w:jc w:val="center"/>
            <w:rPr>
              <w:rFonts w:ascii="Arial Narrow" w:hAnsi="Arial Narrow"/>
              <w:b/>
              <w:szCs w:val="19"/>
            </w:rPr>
          </w:pPr>
          <w:r w:rsidRPr="00561586">
            <w:rPr>
              <w:rFonts w:ascii="Arial Narrow" w:hAnsi="Arial Narrow"/>
              <w:szCs w:val="19"/>
            </w:rPr>
            <w:t xml:space="preserve">Página </w:t>
          </w:r>
          <w:r w:rsidRPr="00561586">
            <w:rPr>
              <w:rFonts w:ascii="Arial Narrow" w:hAnsi="Arial Narrow"/>
              <w:b/>
              <w:szCs w:val="19"/>
            </w:rPr>
            <w:fldChar w:fldCharType="begin"/>
          </w:r>
          <w:r w:rsidRPr="00561586">
            <w:rPr>
              <w:rFonts w:ascii="Arial Narrow" w:hAnsi="Arial Narrow"/>
              <w:szCs w:val="19"/>
            </w:rPr>
            <w:instrText xml:space="preserve"> PAGE </w:instrText>
          </w:r>
          <w:r w:rsidRPr="00561586">
            <w:rPr>
              <w:rFonts w:ascii="Arial Narrow" w:hAnsi="Arial Narrow"/>
              <w:b/>
              <w:szCs w:val="19"/>
            </w:rPr>
            <w:fldChar w:fldCharType="separate"/>
          </w:r>
          <w:r w:rsidR="001C0DC6">
            <w:rPr>
              <w:rFonts w:ascii="Arial Narrow" w:hAnsi="Arial Narrow"/>
              <w:noProof/>
              <w:szCs w:val="19"/>
            </w:rPr>
            <w:t>1</w:t>
          </w:r>
          <w:r w:rsidRPr="00561586">
            <w:rPr>
              <w:rFonts w:ascii="Arial Narrow" w:hAnsi="Arial Narrow"/>
              <w:b/>
              <w:szCs w:val="19"/>
            </w:rPr>
            <w:fldChar w:fldCharType="end"/>
          </w:r>
          <w:r w:rsidRPr="00561586">
            <w:rPr>
              <w:rFonts w:ascii="Arial Narrow" w:hAnsi="Arial Narrow"/>
              <w:szCs w:val="19"/>
            </w:rPr>
            <w:t xml:space="preserve"> de </w:t>
          </w:r>
          <w:r w:rsidRPr="00561586">
            <w:rPr>
              <w:rFonts w:ascii="Arial Narrow" w:hAnsi="Arial Narrow"/>
              <w:b/>
              <w:szCs w:val="19"/>
            </w:rPr>
            <w:fldChar w:fldCharType="begin"/>
          </w:r>
          <w:r w:rsidRPr="00561586">
            <w:rPr>
              <w:rFonts w:ascii="Arial Narrow" w:hAnsi="Arial Narrow"/>
              <w:szCs w:val="19"/>
            </w:rPr>
            <w:instrText xml:space="preserve"> NUMPAGES  </w:instrText>
          </w:r>
          <w:r w:rsidRPr="00561586">
            <w:rPr>
              <w:rFonts w:ascii="Arial Narrow" w:hAnsi="Arial Narrow"/>
              <w:b/>
              <w:szCs w:val="19"/>
            </w:rPr>
            <w:fldChar w:fldCharType="separate"/>
          </w:r>
          <w:r w:rsidR="001C0DC6">
            <w:rPr>
              <w:rFonts w:ascii="Arial Narrow" w:hAnsi="Arial Narrow"/>
              <w:noProof/>
              <w:szCs w:val="19"/>
            </w:rPr>
            <w:t>1</w:t>
          </w:r>
          <w:r w:rsidRPr="00561586">
            <w:rPr>
              <w:rFonts w:ascii="Arial Narrow" w:hAnsi="Arial Narrow"/>
              <w:b/>
              <w:szCs w:val="19"/>
            </w:rPr>
            <w:fldChar w:fldCharType="end"/>
          </w:r>
        </w:p>
      </w:tc>
    </w:tr>
  </w:tbl>
  <w:p w14:paraId="4D477DF6" w14:textId="77777777" w:rsidR="000114E3" w:rsidRPr="00561586" w:rsidRDefault="000114E3">
    <w:pPr>
      <w:rPr>
        <w:rFonts w:ascii="Arial Narrow" w:hAnsi="Arial Narrow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3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5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7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1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3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4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8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29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0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1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6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7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 w16cid:durableId="394358990">
    <w:abstractNumId w:val="23"/>
  </w:num>
  <w:num w:numId="2" w16cid:durableId="2036032513">
    <w:abstractNumId w:val="7"/>
  </w:num>
  <w:num w:numId="3" w16cid:durableId="774636402">
    <w:abstractNumId w:val="35"/>
  </w:num>
  <w:num w:numId="4" w16cid:durableId="1374042404">
    <w:abstractNumId w:val="30"/>
  </w:num>
  <w:num w:numId="5" w16cid:durableId="1253205476">
    <w:abstractNumId w:val="12"/>
  </w:num>
  <w:num w:numId="6" w16cid:durableId="2146461188">
    <w:abstractNumId w:val="14"/>
  </w:num>
  <w:num w:numId="7" w16cid:durableId="1179782064">
    <w:abstractNumId w:val="28"/>
  </w:num>
  <w:num w:numId="8" w16cid:durableId="1699548228">
    <w:abstractNumId w:val="22"/>
  </w:num>
  <w:num w:numId="9" w16cid:durableId="295334795">
    <w:abstractNumId w:val="20"/>
  </w:num>
  <w:num w:numId="10" w16cid:durableId="1119028632">
    <w:abstractNumId w:val="27"/>
  </w:num>
  <w:num w:numId="11" w16cid:durableId="219219694">
    <w:abstractNumId w:val="16"/>
  </w:num>
  <w:num w:numId="12" w16cid:durableId="642125239">
    <w:abstractNumId w:val="36"/>
  </w:num>
  <w:num w:numId="13" w16cid:durableId="288054101">
    <w:abstractNumId w:val="0"/>
  </w:num>
  <w:num w:numId="14" w16cid:durableId="84155037">
    <w:abstractNumId w:val="29"/>
  </w:num>
  <w:num w:numId="15" w16cid:durableId="1965845339">
    <w:abstractNumId w:val="25"/>
  </w:num>
  <w:num w:numId="16" w16cid:durableId="183592469">
    <w:abstractNumId w:val="33"/>
  </w:num>
  <w:num w:numId="17" w16cid:durableId="76824184">
    <w:abstractNumId w:val="24"/>
  </w:num>
  <w:num w:numId="18" w16cid:durableId="1117338274">
    <w:abstractNumId w:val="9"/>
  </w:num>
  <w:num w:numId="19" w16cid:durableId="1608853549">
    <w:abstractNumId w:val="26"/>
  </w:num>
  <w:num w:numId="20" w16cid:durableId="164632176">
    <w:abstractNumId w:val="3"/>
  </w:num>
  <w:num w:numId="21" w16cid:durableId="2129734789">
    <w:abstractNumId w:val="37"/>
  </w:num>
  <w:num w:numId="22" w16cid:durableId="1665468743">
    <w:abstractNumId w:val="31"/>
  </w:num>
  <w:num w:numId="23" w16cid:durableId="356783684">
    <w:abstractNumId w:val="1"/>
  </w:num>
  <w:num w:numId="24" w16cid:durableId="315231102">
    <w:abstractNumId w:val="38"/>
  </w:num>
  <w:num w:numId="25" w16cid:durableId="1389039147">
    <w:abstractNumId w:val="11"/>
  </w:num>
  <w:num w:numId="26" w16cid:durableId="1069035549">
    <w:abstractNumId w:val="13"/>
  </w:num>
  <w:num w:numId="27" w16cid:durableId="787505964">
    <w:abstractNumId w:val="2"/>
  </w:num>
  <w:num w:numId="28" w16cid:durableId="151221760">
    <w:abstractNumId w:val="5"/>
  </w:num>
  <w:num w:numId="29" w16cid:durableId="443034545">
    <w:abstractNumId w:val="6"/>
  </w:num>
  <w:num w:numId="30" w16cid:durableId="1006009332">
    <w:abstractNumId w:val="8"/>
  </w:num>
  <w:num w:numId="31" w16cid:durableId="1147476011">
    <w:abstractNumId w:val="17"/>
  </w:num>
  <w:num w:numId="32" w16cid:durableId="1600024823">
    <w:abstractNumId w:val="32"/>
  </w:num>
  <w:num w:numId="33" w16cid:durableId="558829795">
    <w:abstractNumId w:val="18"/>
  </w:num>
  <w:num w:numId="34" w16cid:durableId="1029336294">
    <w:abstractNumId w:val="39"/>
  </w:num>
  <w:num w:numId="35" w16cid:durableId="214438161">
    <w:abstractNumId w:val="34"/>
  </w:num>
  <w:num w:numId="36" w16cid:durableId="1440418694">
    <w:abstractNumId w:val="10"/>
  </w:num>
  <w:num w:numId="37" w16cid:durableId="1403329168">
    <w:abstractNumId w:val="19"/>
  </w:num>
  <w:num w:numId="38" w16cid:durableId="1672559162">
    <w:abstractNumId w:val="15"/>
  </w:num>
  <w:num w:numId="39" w16cid:durableId="328607451">
    <w:abstractNumId w:val="4"/>
  </w:num>
  <w:num w:numId="40" w16cid:durableId="1010330447">
    <w:abstractNumId w:val="40"/>
  </w:num>
  <w:num w:numId="41" w16cid:durableId="11982730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6717F"/>
    <w:rsid w:val="00070AE1"/>
    <w:rsid w:val="00071B64"/>
    <w:rsid w:val="00081D4D"/>
    <w:rsid w:val="00085FED"/>
    <w:rsid w:val="00092334"/>
    <w:rsid w:val="000A040B"/>
    <w:rsid w:val="000C63B7"/>
    <w:rsid w:val="000D1710"/>
    <w:rsid w:val="000D7DDE"/>
    <w:rsid w:val="000F75B8"/>
    <w:rsid w:val="00100B75"/>
    <w:rsid w:val="00105C6B"/>
    <w:rsid w:val="00105D1C"/>
    <w:rsid w:val="00111516"/>
    <w:rsid w:val="00121EAF"/>
    <w:rsid w:val="00135FE9"/>
    <w:rsid w:val="00137596"/>
    <w:rsid w:val="00146C82"/>
    <w:rsid w:val="00147D62"/>
    <w:rsid w:val="00150268"/>
    <w:rsid w:val="00164777"/>
    <w:rsid w:val="00173D44"/>
    <w:rsid w:val="00173E37"/>
    <w:rsid w:val="001832D1"/>
    <w:rsid w:val="00184365"/>
    <w:rsid w:val="00184941"/>
    <w:rsid w:val="0019167F"/>
    <w:rsid w:val="001A4CD0"/>
    <w:rsid w:val="001A60C1"/>
    <w:rsid w:val="001B250C"/>
    <w:rsid w:val="001B411D"/>
    <w:rsid w:val="001B7100"/>
    <w:rsid w:val="001C0DC6"/>
    <w:rsid w:val="001C3BD8"/>
    <w:rsid w:val="001D26A9"/>
    <w:rsid w:val="001D3362"/>
    <w:rsid w:val="001E2DCB"/>
    <w:rsid w:val="001E4AC5"/>
    <w:rsid w:val="001E6929"/>
    <w:rsid w:val="001F44BB"/>
    <w:rsid w:val="00213868"/>
    <w:rsid w:val="002143B3"/>
    <w:rsid w:val="002146FE"/>
    <w:rsid w:val="00216DD1"/>
    <w:rsid w:val="00217B98"/>
    <w:rsid w:val="00220B3A"/>
    <w:rsid w:val="0022306F"/>
    <w:rsid w:val="002230AC"/>
    <w:rsid w:val="00233160"/>
    <w:rsid w:val="00236790"/>
    <w:rsid w:val="00256F93"/>
    <w:rsid w:val="00266777"/>
    <w:rsid w:val="00267078"/>
    <w:rsid w:val="00277D7F"/>
    <w:rsid w:val="00284D3F"/>
    <w:rsid w:val="002907F4"/>
    <w:rsid w:val="00296933"/>
    <w:rsid w:val="00296F32"/>
    <w:rsid w:val="002A3506"/>
    <w:rsid w:val="002B434D"/>
    <w:rsid w:val="002B7066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3C9E"/>
    <w:rsid w:val="00367FDB"/>
    <w:rsid w:val="00370ACE"/>
    <w:rsid w:val="003819D1"/>
    <w:rsid w:val="00381FFD"/>
    <w:rsid w:val="00384EF9"/>
    <w:rsid w:val="0039784C"/>
    <w:rsid w:val="00397935"/>
    <w:rsid w:val="003A6905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3F04"/>
    <w:rsid w:val="0040708A"/>
    <w:rsid w:val="00413D56"/>
    <w:rsid w:val="004173B7"/>
    <w:rsid w:val="00430BDB"/>
    <w:rsid w:val="0043112F"/>
    <w:rsid w:val="00431FBB"/>
    <w:rsid w:val="004371D6"/>
    <w:rsid w:val="0045357C"/>
    <w:rsid w:val="00476736"/>
    <w:rsid w:val="0048230A"/>
    <w:rsid w:val="00484252"/>
    <w:rsid w:val="00487267"/>
    <w:rsid w:val="004918AE"/>
    <w:rsid w:val="00496ECC"/>
    <w:rsid w:val="004B13DA"/>
    <w:rsid w:val="004B1DC1"/>
    <w:rsid w:val="004B40BC"/>
    <w:rsid w:val="004D2D2F"/>
    <w:rsid w:val="004D3CA5"/>
    <w:rsid w:val="004F5A53"/>
    <w:rsid w:val="004F7622"/>
    <w:rsid w:val="0050036D"/>
    <w:rsid w:val="00502F92"/>
    <w:rsid w:val="00504C52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586"/>
    <w:rsid w:val="00561D7F"/>
    <w:rsid w:val="005637D4"/>
    <w:rsid w:val="00563C6B"/>
    <w:rsid w:val="005730CA"/>
    <w:rsid w:val="005742D6"/>
    <w:rsid w:val="005850AB"/>
    <w:rsid w:val="0059125A"/>
    <w:rsid w:val="005A4EC9"/>
    <w:rsid w:val="005C604B"/>
    <w:rsid w:val="005D2771"/>
    <w:rsid w:val="005E2548"/>
    <w:rsid w:val="005F5C1A"/>
    <w:rsid w:val="006030DC"/>
    <w:rsid w:val="00605635"/>
    <w:rsid w:val="0060747F"/>
    <w:rsid w:val="006204B1"/>
    <w:rsid w:val="00623322"/>
    <w:rsid w:val="006236D4"/>
    <w:rsid w:val="006251B5"/>
    <w:rsid w:val="006325E3"/>
    <w:rsid w:val="00633ED3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A10"/>
    <w:rsid w:val="00695CA3"/>
    <w:rsid w:val="006A0D4E"/>
    <w:rsid w:val="006B1E3D"/>
    <w:rsid w:val="006B5A20"/>
    <w:rsid w:val="006B6A59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41E8"/>
    <w:rsid w:val="00715DD6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19AE"/>
    <w:rsid w:val="00792323"/>
    <w:rsid w:val="007A41CB"/>
    <w:rsid w:val="007B058A"/>
    <w:rsid w:val="007B07E0"/>
    <w:rsid w:val="007C17F6"/>
    <w:rsid w:val="007C64B6"/>
    <w:rsid w:val="007C670C"/>
    <w:rsid w:val="007C7DE2"/>
    <w:rsid w:val="007D1CC6"/>
    <w:rsid w:val="007D2A6E"/>
    <w:rsid w:val="007D49C0"/>
    <w:rsid w:val="007D79AF"/>
    <w:rsid w:val="007F27E8"/>
    <w:rsid w:val="007F5479"/>
    <w:rsid w:val="0080075B"/>
    <w:rsid w:val="008053E5"/>
    <w:rsid w:val="00820B2A"/>
    <w:rsid w:val="00845FBC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6CC"/>
    <w:rsid w:val="009E407A"/>
    <w:rsid w:val="009F0D40"/>
    <w:rsid w:val="009F2BF9"/>
    <w:rsid w:val="009F2F21"/>
    <w:rsid w:val="009F4EC7"/>
    <w:rsid w:val="009F5D71"/>
    <w:rsid w:val="00A0228E"/>
    <w:rsid w:val="00A05A69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C05CB"/>
    <w:rsid w:val="00AC19ED"/>
    <w:rsid w:val="00AC4C54"/>
    <w:rsid w:val="00AD0641"/>
    <w:rsid w:val="00AD405B"/>
    <w:rsid w:val="00AD457E"/>
    <w:rsid w:val="00AF2670"/>
    <w:rsid w:val="00AF4685"/>
    <w:rsid w:val="00B05CC8"/>
    <w:rsid w:val="00B34F58"/>
    <w:rsid w:val="00B511FD"/>
    <w:rsid w:val="00B62C0D"/>
    <w:rsid w:val="00B659E0"/>
    <w:rsid w:val="00B70E2F"/>
    <w:rsid w:val="00B715FF"/>
    <w:rsid w:val="00B758EE"/>
    <w:rsid w:val="00B831B3"/>
    <w:rsid w:val="00B84862"/>
    <w:rsid w:val="00B925F6"/>
    <w:rsid w:val="00BA332E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3330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8449F"/>
    <w:rsid w:val="00C92F51"/>
    <w:rsid w:val="00CA4A47"/>
    <w:rsid w:val="00CA6C39"/>
    <w:rsid w:val="00CB0914"/>
    <w:rsid w:val="00CB3265"/>
    <w:rsid w:val="00CB462A"/>
    <w:rsid w:val="00CD2249"/>
    <w:rsid w:val="00CE1DEE"/>
    <w:rsid w:val="00CF7C2F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60B57"/>
    <w:rsid w:val="00D73C2A"/>
    <w:rsid w:val="00D77026"/>
    <w:rsid w:val="00D87B6F"/>
    <w:rsid w:val="00DA60B7"/>
    <w:rsid w:val="00DA6775"/>
    <w:rsid w:val="00DB379F"/>
    <w:rsid w:val="00DB4038"/>
    <w:rsid w:val="00DC3C27"/>
    <w:rsid w:val="00DD54D9"/>
    <w:rsid w:val="00DF38B2"/>
    <w:rsid w:val="00DF63CC"/>
    <w:rsid w:val="00DF7FAB"/>
    <w:rsid w:val="00E2150B"/>
    <w:rsid w:val="00E21E06"/>
    <w:rsid w:val="00E245CF"/>
    <w:rsid w:val="00E24736"/>
    <w:rsid w:val="00E27E64"/>
    <w:rsid w:val="00E342E8"/>
    <w:rsid w:val="00E37B9E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A50EF"/>
    <w:rsid w:val="00EC7C21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849DC"/>
    <w:rsid w:val="00F96334"/>
    <w:rsid w:val="00FA3E5C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CB965E"/>
  <w15:docId w15:val="{87EEE7EF-A181-438B-B5DA-048EAB07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  <w:rsid w:val="00403F04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Car Car,Car"/>
    <w:basedOn w:val="Normal"/>
    <w:link w:val="TextoindependienteCar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link w:val="SinespaciadoCar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E24736"/>
  </w:style>
  <w:style w:type="character" w:customStyle="1" w:styleId="Estilo1gnCar">
    <w:name w:val="Estilo1gn Car"/>
    <w:basedOn w:val="Fuentedeprrafopredeter"/>
    <w:link w:val="Estilo1gn"/>
    <w:uiPriority w:val="1"/>
    <w:rsid w:val="00E24736"/>
  </w:style>
  <w:style w:type="character" w:customStyle="1" w:styleId="TextoindependienteCar">
    <w:name w:val="Texto independiente Car"/>
    <w:aliases w:val="Car Car Car,Car Car1"/>
    <w:basedOn w:val="Fuentedeprrafopredeter"/>
    <w:link w:val="Textoindependiente"/>
    <w:uiPriority w:val="1"/>
    <w:rsid w:val="00715DD6"/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15DD6"/>
    <w:rPr>
      <w:rFonts w:ascii="Century Gothic" w:eastAsia="Century Gothic" w:hAnsi="Century Gothic" w:cs="Century Gothic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872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JAVIER</cp:lastModifiedBy>
  <cp:revision>29</cp:revision>
  <dcterms:created xsi:type="dcterms:W3CDTF">2022-04-18T14:13:00Z</dcterms:created>
  <dcterms:modified xsi:type="dcterms:W3CDTF">2024-06-28T18:11:00Z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